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C3E6" w14:textId="6DAFA2EA" w:rsidR="00A93C85" w:rsidRPr="003E010C" w:rsidRDefault="009D29BF" w:rsidP="00057E91">
      <w:pPr>
        <w:jc w:val="both"/>
        <w:rPr>
          <w:rFonts w:ascii="Calibri" w:hAnsi="Calibri" w:cs="Calibri"/>
          <w:b/>
          <w:bCs/>
          <w:sz w:val="22"/>
          <w:szCs w:val="22"/>
        </w:rPr>
      </w:pPr>
      <w:r w:rsidRPr="003E010C">
        <w:rPr>
          <w:rFonts w:ascii="Calibri" w:hAnsi="Calibri" w:cs="Calibri"/>
          <w:b/>
          <w:bCs/>
          <w:sz w:val="22"/>
          <w:szCs w:val="22"/>
        </w:rPr>
        <w:tab/>
      </w:r>
    </w:p>
    <w:p w14:paraId="4826D989" w14:textId="05BC8D40" w:rsidR="00A93C85" w:rsidRPr="003E010C" w:rsidRDefault="00F93803" w:rsidP="00C116D9">
      <w:pPr>
        <w:jc w:val="center"/>
        <w:rPr>
          <w:rFonts w:ascii="Calibri" w:hAnsi="Calibri" w:cs="Calibri"/>
          <w:b/>
          <w:bCs/>
          <w:sz w:val="22"/>
          <w:szCs w:val="22"/>
        </w:rPr>
      </w:pPr>
      <w:r w:rsidRPr="003E010C">
        <w:rPr>
          <w:rFonts w:ascii="Calibri" w:hAnsi="Calibri" w:cs="Calibri"/>
          <w:noProof/>
          <w:sz w:val="22"/>
          <w:szCs w:val="22"/>
        </w:rPr>
        <w:drawing>
          <wp:inline distT="0" distB="0" distL="0" distR="0" wp14:anchorId="2D838F7E" wp14:editId="1C0DDDA9">
            <wp:extent cx="5727700" cy="1279525"/>
            <wp:effectExtent l="0" t="0" r="0" b="317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7700" cy="1279525"/>
                    </a:xfrm>
                    <a:prstGeom prst="rect">
                      <a:avLst/>
                    </a:prstGeom>
                  </pic:spPr>
                </pic:pic>
              </a:graphicData>
            </a:graphic>
          </wp:inline>
        </w:drawing>
      </w:r>
      <w:commentRangeStart w:id="0"/>
      <w:commentRangeEnd w:id="0"/>
      <w:r w:rsidR="00EC66BE" w:rsidRPr="003E010C">
        <w:rPr>
          <w:rStyle w:val="CommentReference"/>
          <w:rFonts w:ascii="Calibri" w:hAnsi="Calibri" w:cs="Calibri"/>
          <w:sz w:val="22"/>
          <w:szCs w:val="22"/>
        </w:rPr>
        <w:commentReference w:id="0"/>
      </w:r>
    </w:p>
    <w:p w14:paraId="23AB8B56" w14:textId="77777777" w:rsidR="00A93C85" w:rsidRPr="003E010C" w:rsidRDefault="00A93C85" w:rsidP="00057E91">
      <w:pPr>
        <w:jc w:val="both"/>
        <w:rPr>
          <w:rFonts w:ascii="Calibri" w:hAnsi="Calibri" w:cs="Calibri"/>
          <w:b/>
          <w:bCs/>
          <w:sz w:val="22"/>
          <w:szCs w:val="22"/>
        </w:rPr>
      </w:pPr>
    </w:p>
    <w:p w14:paraId="7A758771" w14:textId="0CCA6D05" w:rsidR="00EA38F8" w:rsidRPr="003E010C" w:rsidRDefault="001E058F" w:rsidP="00057E91">
      <w:pPr>
        <w:jc w:val="both"/>
        <w:rPr>
          <w:rFonts w:ascii="Calibri" w:hAnsi="Calibri" w:cs="Calibri"/>
          <w:b/>
          <w:bCs/>
          <w:sz w:val="22"/>
          <w:szCs w:val="22"/>
        </w:rPr>
      </w:pPr>
      <w:r w:rsidRPr="003E010C">
        <w:rPr>
          <w:rFonts w:ascii="Calibri" w:hAnsi="Calibri" w:cs="Calibri"/>
          <w:b/>
          <w:bCs/>
          <w:sz w:val="22"/>
          <w:szCs w:val="22"/>
        </w:rPr>
        <w:t xml:space="preserve">The PRmoment India Health Communications Awards </w:t>
      </w:r>
      <w:r w:rsidR="002903CA" w:rsidRPr="003E010C">
        <w:rPr>
          <w:rFonts w:ascii="Calibri" w:hAnsi="Calibri" w:cs="Calibri"/>
          <w:b/>
          <w:bCs/>
          <w:sz w:val="22"/>
          <w:szCs w:val="22"/>
        </w:rPr>
        <w:t>2023</w:t>
      </w:r>
    </w:p>
    <w:p w14:paraId="21034C19" w14:textId="77777777" w:rsidR="00A93C85" w:rsidRPr="003E010C" w:rsidRDefault="00A93C85" w:rsidP="00057E91">
      <w:pPr>
        <w:jc w:val="both"/>
        <w:rPr>
          <w:rFonts w:ascii="Calibri" w:hAnsi="Calibri" w:cs="Calibri"/>
          <w:b/>
          <w:bCs/>
          <w:sz w:val="22"/>
          <w:szCs w:val="22"/>
        </w:rPr>
      </w:pPr>
    </w:p>
    <w:p w14:paraId="2DE09F48" w14:textId="070D36FD" w:rsidR="00F1681F" w:rsidRPr="003E010C" w:rsidRDefault="00F1681F" w:rsidP="00057E91">
      <w:pPr>
        <w:jc w:val="both"/>
        <w:rPr>
          <w:rFonts w:ascii="Calibri" w:hAnsi="Calibri" w:cs="Calibri"/>
          <w:b/>
          <w:bCs/>
          <w:sz w:val="22"/>
          <w:szCs w:val="22"/>
        </w:rPr>
      </w:pPr>
      <w:r w:rsidRPr="003E010C">
        <w:rPr>
          <w:rFonts w:ascii="Calibri" w:hAnsi="Calibri" w:cs="Calibri"/>
          <w:b/>
          <w:bCs/>
          <w:sz w:val="22"/>
          <w:szCs w:val="22"/>
        </w:rPr>
        <w:t>Title Sponsor: Adfactors PR</w:t>
      </w:r>
    </w:p>
    <w:p w14:paraId="71DC43B9" w14:textId="77777777" w:rsidR="001E058F" w:rsidRPr="003E010C" w:rsidRDefault="001E058F" w:rsidP="00057E91">
      <w:pPr>
        <w:jc w:val="both"/>
        <w:rPr>
          <w:rFonts w:ascii="Calibri" w:hAnsi="Calibri" w:cs="Calibri"/>
          <w:b/>
          <w:bCs/>
          <w:sz w:val="22"/>
          <w:szCs w:val="22"/>
        </w:rPr>
      </w:pPr>
    </w:p>
    <w:p w14:paraId="59D876CF" w14:textId="53785118" w:rsidR="008E07A1" w:rsidRPr="003E010C" w:rsidRDefault="00447E88" w:rsidP="00057E91">
      <w:pPr>
        <w:jc w:val="both"/>
        <w:rPr>
          <w:rFonts w:ascii="Calibri" w:hAnsi="Calibri" w:cs="Calibri"/>
          <w:b/>
          <w:bCs/>
          <w:sz w:val="22"/>
          <w:szCs w:val="22"/>
        </w:rPr>
      </w:pPr>
      <w:r w:rsidRPr="003E010C">
        <w:rPr>
          <w:rFonts w:ascii="Calibri" w:hAnsi="Calibri" w:cs="Calibri"/>
          <w:b/>
          <w:bCs/>
          <w:sz w:val="22"/>
          <w:szCs w:val="22"/>
        </w:rPr>
        <w:t xml:space="preserve">Entry Kit </w:t>
      </w:r>
      <w:r w:rsidR="00226B47" w:rsidRPr="003E010C">
        <w:rPr>
          <w:rFonts w:ascii="Calibri" w:hAnsi="Calibri" w:cs="Calibri"/>
          <w:b/>
          <w:bCs/>
          <w:sz w:val="22"/>
          <w:szCs w:val="22"/>
        </w:rPr>
        <w:t>202</w:t>
      </w:r>
      <w:r w:rsidR="00B1357B" w:rsidRPr="003E010C">
        <w:rPr>
          <w:rFonts w:ascii="Calibri" w:hAnsi="Calibri" w:cs="Calibri"/>
          <w:b/>
          <w:bCs/>
          <w:sz w:val="22"/>
          <w:szCs w:val="22"/>
        </w:rPr>
        <w:t>3</w:t>
      </w:r>
    </w:p>
    <w:p w14:paraId="72855F22" w14:textId="77777777" w:rsidR="00057E91" w:rsidRPr="003E010C" w:rsidRDefault="00057E91" w:rsidP="00057E91">
      <w:pPr>
        <w:jc w:val="both"/>
        <w:rPr>
          <w:rFonts w:ascii="Calibri" w:hAnsi="Calibri" w:cs="Calibri"/>
          <w:b/>
          <w:bCs/>
          <w:sz w:val="22"/>
          <w:szCs w:val="22"/>
        </w:rPr>
      </w:pPr>
    </w:p>
    <w:p w14:paraId="456E8EC4" w14:textId="422F11E3" w:rsidR="00C67F24" w:rsidRPr="003E010C" w:rsidRDefault="00A93C85" w:rsidP="00057E91">
      <w:pPr>
        <w:jc w:val="both"/>
        <w:rPr>
          <w:rFonts w:ascii="Calibri" w:hAnsi="Calibri" w:cs="Calibri"/>
          <w:color w:val="202124"/>
          <w:spacing w:val="3"/>
          <w:sz w:val="22"/>
          <w:szCs w:val="22"/>
        </w:rPr>
      </w:pPr>
      <w:r w:rsidRPr="003E010C">
        <w:rPr>
          <w:rFonts w:ascii="Calibri" w:hAnsi="Calibri" w:cs="Calibri"/>
          <w:color w:val="202124"/>
          <w:spacing w:val="3"/>
          <w:sz w:val="22"/>
          <w:szCs w:val="22"/>
        </w:rPr>
        <w:t xml:space="preserve">The </w:t>
      </w:r>
      <w:r w:rsidR="00490D03" w:rsidRPr="003E010C">
        <w:rPr>
          <w:rFonts w:ascii="Calibri" w:hAnsi="Calibri" w:cs="Calibri"/>
          <w:color w:val="202124"/>
          <w:spacing w:val="3"/>
          <w:sz w:val="22"/>
          <w:szCs w:val="22"/>
        </w:rPr>
        <w:t xml:space="preserve">PRmoment India </w:t>
      </w:r>
      <w:r w:rsidR="006F2D3E" w:rsidRPr="003E010C">
        <w:rPr>
          <w:rFonts w:ascii="Calibri" w:hAnsi="Calibri" w:cs="Calibri"/>
          <w:color w:val="202124"/>
          <w:spacing w:val="3"/>
          <w:sz w:val="22"/>
          <w:szCs w:val="22"/>
        </w:rPr>
        <w:t xml:space="preserve">Health Communications Awards </w:t>
      </w:r>
      <w:r w:rsidR="00490D03" w:rsidRPr="003E010C">
        <w:rPr>
          <w:rFonts w:ascii="Calibri" w:hAnsi="Calibri" w:cs="Calibri"/>
          <w:color w:val="202124"/>
          <w:spacing w:val="3"/>
          <w:sz w:val="22"/>
          <w:szCs w:val="22"/>
        </w:rPr>
        <w:t>20</w:t>
      </w:r>
      <w:r w:rsidR="006F2D3E" w:rsidRPr="003E010C">
        <w:rPr>
          <w:rFonts w:ascii="Calibri" w:hAnsi="Calibri" w:cs="Calibri"/>
          <w:color w:val="202124"/>
          <w:spacing w:val="3"/>
          <w:sz w:val="22"/>
          <w:szCs w:val="22"/>
        </w:rPr>
        <w:t>2</w:t>
      </w:r>
      <w:r w:rsidR="00A36541" w:rsidRPr="003E010C">
        <w:rPr>
          <w:rFonts w:ascii="Calibri" w:hAnsi="Calibri" w:cs="Calibri"/>
          <w:color w:val="202124"/>
          <w:spacing w:val="3"/>
          <w:sz w:val="22"/>
          <w:szCs w:val="22"/>
        </w:rPr>
        <w:t>3</w:t>
      </w:r>
      <w:r w:rsidRPr="003E010C">
        <w:rPr>
          <w:rFonts w:ascii="Calibri" w:hAnsi="Calibri" w:cs="Calibri"/>
          <w:color w:val="202124"/>
          <w:spacing w:val="3"/>
          <w:sz w:val="22"/>
          <w:szCs w:val="22"/>
        </w:rPr>
        <w:t xml:space="preserve"> </w:t>
      </w:r>
      <w:r w:rsidR="00C67F24" w:rsidRPr="003E010C">
        <w:rPr>
          <w:rFonts w:ascii="Calibri" w:hAnsi="Calibri" w:cs="Calibri"/>
          <w:color w:val="202124"/>
          <w:spacing w:val="3"/>
          <w:sz w:val="22"/>
          <w:szCs w:val="22"/>
        </w:rPr>
        <w:t xml:space="preserve">will recognize </w:t>
      </w:r>
      <w:r w:rsidR="009F4D53" w:rsidRPr="003E010C">
        <w:rPr>
          <w:rFonts w:ascii="Calibri" w:hAnsi="Calibri" w:cs="Calibri"/>
          <w:color w:val="202124"/>
          <w:spacing w:val="3"/>
          <w:sz w:val="22"/>
          <w:szCs w:val="22"/>
        </w:rPr>
        <w:t xml:space="preserve">excellence in healthcare, </w:t>
      </w:r>
      <w:r w:rsidR="007F3ACA" w:rsidRPr="003E010C">
        <w:rPr>
          <w:rFonts w:ascii="Calibri" w:hAnsi="Calibri" w:cs="Calibri"/>
          <w:color w:val="202124"/>
          <w:spacing w:val="3"/>
          <w:sz w:val="22"/>
          <w:szCs w:val="22"/>
        </w:rPr>
        <w:t>science</w:t>
      </w:r>
      <w:r w:rsidR="009F4D53" w:rsidRPr="003E010C">
        <w:rPr>
          <w:rFonts w:ascii="Calibri" w:hAnsi="Calibri" w:cs="Calibri"/>
          <w:color w:val="202124"/>
          <w:spacing w:val="3"/>
          <w:sz w:val="22"/>
          <w:szCs w:val="22"/>
        </w:rPr>
        <w:t xml:space="preserve"> and public health communications</w:t>
      </w:r>
      <w:r w:rsidR="00C67F24" w:rsidRPr="003E010C">
        <w:rPr>
          <w:rFonts w:ascii="Calibri" w:hAnsi="Calibri" w:cs="Calibri"/>
          <w:color w:val="202124"/>
          <w:spacing w:val="3"/>
          <w:sz w:val="22"/>
          <w:szCs w:val="22"/>
        </w:rPr>
        <w:t>.</w:t>
      </w:r>
    </w:p>
    <w:p w14:paraId="53782A14" w14:textId="43F32B97" w:rsidR="005F75A5" w:rsidRPr="003E010C" w:rsidRDefault="005F75A5" w:rsidP="00057E91">
      <w:pPr>
        <w:jc w:val="both"/>
        <w:rPr>
          <w:rFonts w:ascii="Calibri" w:hAnsi="Calibri" w:cs="Calibri"/>
          <w:color w:val="202124"/>
          <w:spacing w:val="3"/>
          <w:sz w:val="22"/>
          <w:szCs w:val="22"/>
        </w:rPr>
      </w:pPr>
    </w:p>
    <w:p w14:paraId="3F78CD11" w14:textId="77777777" w:rsidR="007F3ACA" w:rsidRPr="003E010C" w:rsidRDefault="007F3ACA" w:rsidP="007F3ACA">
      <w:pPr>
        <w:shd w:val="clear" w:color="auto" w:fill="FFFFFF"/>
        <w:spacing w:line="300" w:lineRule="atLeast"/>
        <w:jc w:val="both"/>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Who Should Enter?</w:t>
      </w:r>
    </w:p>
    <w:p w14:paraId="79B9806C" w14:textId="77777777" w:rsidR="00B31C72" w:rsidRPr="003E010C" w:rsidRDefault="00B31C72" w:rsidP="007F3ACA">
      <w:pPr>
        <w:shd w:val="clear" w:color="auto" w:fill="FFFFFF"/>
        <w:spacing w:line="300" w:lineRule="atLeast"/>
        <w:jc w:val="both"/>
        <w:rPr>
          <w:rFonts w:ascii="Calibri" w:hAnsi="Calibri" w:cs="Calibri"/>
          <w:b/>
          <w:bCs/>
          <w:color w:val="000000" w:themeColor="text1"/>
          <w:spacing w:val="3"/>
          <w:sz w:val="22"/>
          <w:szCs w:val="22"/>
        </w:rPr>
      </w:pPr>
    </w:p>
    <w:p w14:paraId="1EB75A30" w14:textId="77777777" w:rsidR="00B31C72" w:rsidRPr="003E010C" w:rsidRDefault="00B31C72" w:rsidP="00B31C72">
      <w:pPr>
        <w:rPr>
          <w:rFonts w:ascii="Calibri" w:hAnsi="Calibri" w:cs="Calibri"/>
          <w:b/>
          <w:bCs/>
          <w:sz w:val="22"/>
          <w:szCs w:val="22"/>
        </w:rPr>
      </w:pPr>
      <w:r w:rsidRPr="003E010C">
        <w:rPr>
          <w:rFonts w:ascii="Calibri" w:hAnsi="Calibri" w:cs="Calibri"/>
          <w:b/>
          <w:bCs/>
          <w:sz w:val="22"/>
          <w:szCs w:val="22"/>
        </w:rPr>
        <w:t>We are looking for nominations that demonstrate work in health communication campaigns/ and by health communications teams at:</w:t>
      </w:r>
    </w:p>
    <w:p w14:paraId="4C21A801" w14:textId="77777777" w:rsidR="00B31C72" w:rsidRPr="003E010C" w:rsidRDefault="00B31C72" w:rsidP="00B31C72">
      <w:pPr>
        <w:rPr>
          <w:rFonts w:ascii="Calibri" w:hAnsi="Calibri" w:cs="Calibri"/>
          <w:sz w:val="22"/>
          <w:szCs w:val="22"/>
        </w:rPr>
      </w:pPr>
    </w:p>
    <w:p w14:paraId="7B0BA6A5"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PR consultancy firms with health practices.</w:t>
      </w:r>
    </w:p>
    <w:p w14:paraId="09050586"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PR firms that are specialists in health communication.</w:t>
      </w:r>
    </w:p>
    <w:p w14:paraId="20B1A9A4"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Individual health communication consultants can apply as well.</w:t>
      </w:r>
    </w:p>
    <w:p w14:paraId="5AC5C8C0"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Government departments, bodies and associations dealing with public health, Government public health communicators.</w:t>
      </w:r>
    </w:p>
    <w:p w14:paraId="70B35539" w14:textId="05F289A2"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 xml:space="preserve">NGOs </w:t>
      </w:r>
      <w:r w:rsidRPr="003E010C">
        <w:rPr>
          <w:rFonts w:ascii="Calibri" w:hAnsi="Calibri" w:cs="Calibri"/>
          <w:sz w:val="22"/>
          <w:szCs w:val="22"/>
        </w:rPr>
        <w:t>(including</w:t>
      </w:r>
      <w:r w:rsidRPr="003E010C">
        <w:rPr>
          <w:rFonts w:ascii="Calibri" w:hAnsi="Calibri" w:cs="Calibri"/>
          <w:sz w:val="22"/>
          <w:szCs w:val="22"/>
        </w:rPr>
        <w:t xml:space="preserve"> international) implementing public health communication and advocacy in India.</w:t>
      </w:r>
    </w:p>
    <w:p w14:paraId="2AD965FE"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Hospitals, Public and Private sector, Doctors, and Medtech Firms.</w:t>
      </w:r>
    </w:p>
    <w:p w14:paraId="712A8588"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Pharma, biotech and biopharma and healthcare firms</w:t>
      </w:r>
    </w:p>
    <w:p w14:paraId="07519E75" w14:textId="77777777" w:rsidR="00B31C72" w:rsidRPr="003E010C" w:rsidRDefault="00B31C72" w:rsidP="00B31C72">
      <w:pPr>
        <w:pStyle w:val="ListParagraph"/>
        <w:numPr>
          <w:ilvl w:val="0"/>
          <w:numId w:val="45"/>
        </w:numPr>
        <w:rPr>
          <w:rFonts w:ascii="Calibri" w:hAnsi="Calibri" w:cs="Calibri"/>
          <w:sz w:val="22"/>
          <w:szCs w:val="22"/>
        </w:rPr>
      </w:pPr>
      <w:r w:rsidRPr="003E010C">
        <w:rPr>
          <w:rFonts w:ascii="Calibri" w:hAnsi="Calibri" w:cs="Calibri"/>
          <w:sz w:val="22"/>
          <w:szCs w:val="22"/>
        </w:rPr>
        <w:t>Wellness and Lifestyle Firms</w:t>
      </w:r>
    </w:p>
    <w:p w14:paraId="0A9A8E33" w14:textId="77777777" w:rsidR="00B31C72" w:rsidRPr="003E010C" w:rsidRDefault="00B31C72" w:rsidP="00B31C72">
      <w:pPr>
        <w:rPr>
          <w:rFonts w:ascii="Calibri" w:hAnsi="Calibri" w:cs="Calibri"/>
          <w:sz w:val="22"/>
          <w:szCs w:val="22"/>
        </w:rPr>
      </w:pPr>
    </w:p>
    <w:p w14:paraId="185FE024" w14:textId="77777777" w:rsidR="007F3ACA" w:rsidRPr="003E010C" w:rsidRDefault="007F3ACA" w:rsidP="007F3ACA">
      <w:pPr>
        <w:shd w:val="clear" w:color="auto" w:fill="FFFFFF"/>
        <w:spacing w:line="300" w:lineRule="atLeast"/>
        <w:jc w:val="both"/>
        <w:rPr>
          <w:rFonts w:ascii="Calibri" w:hAnsi="Calibri" w:cs="Calibri"/>
          <w:color w:val="000000" w:themeColor="text1"/>
          <w:spacing w:val="3"/>
          <w:sz w:val="22"/>
          <w:szCs w:val="22"/>
        </w:rPr>
      </w:pPr>
    </w:p>
    <w:p w14:paraId="31268C30" w14:textId="69E85C52" w:rsidR="007F3ACA" w:rsidRPr="003E010C" w:rsidRDefault="007F3ACA" w:rsidP="007F3ACA">
      <w:p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We are looking for nominations that demonstrate health communication </w:t>
      </w:r>
      <w:r w:rsidR="00B31C72" w:rsidRPr="003E010C">
        <w:rPr>
          <w:rFonts w:ascii="Calibri" w:hAnsi="Calibri" w:cs="Calibri"/>
          <w:b/>
          <w:bCs/>
          <w:color w:val="000000" w:themeColor="text1"/>
          <w:spacing w:val="3"/>
          <w:sz w:val="22"/>
          <w:szCs w:val="22"/>
        </w:rPr>
        <w:t>in the following categories:</w:t>
      </w:r>
    </w:p>
    <w:p w14:paraId="61E05969" w14:textId="76D2FEC3" w:rsidR="002E2031" w:rsidRPr="003E010C" w:rsidRDefault="002E2031" w:rsidP="007F3ACA">
      <w:pPr>
        <w:rPr>
          <w:rFonts w:ascii="Calibri" w:hAnsi="Calibri" w:cs="Calibri"/>
          <w:b/>
          <w:bCs/>
          <w:color w:val="000000" w:themeColor="text1"/>
          <w:spacing w:val="3"/>
          <w:sz w:val="22"/>
          <w:szCs w:val="22"/>
        </w:rPr>
      </w:pPr>
    </w:p>
    <w:tbl>
      <w:tblPr>
        <w:tblStyle w:val="TableGrid"/>
        <w:tblW w:w="9072" w:type="dxa"/>
        <w:tblInd w:w="137" w:type="dxa"/>
        <w:tblLook w:val="04A0" w:firstRow="1" w:lastRow="0" w:firstColumn="1" w:lastColumn="0" w:noHBand="0" w:noVBand="1"/>
      </w:tblPr>
      <w:tblGrid>
        <w:gridCol w:w="9072"/>
      </w:tblGrid>
      <w:tr w:rsidR="00B31C72" w:rsidRPr="003E010C" w14:paraId="6CBF69A8" w14:textId="77777777" w:rsidTr="00A44B25">
        <w:trPr>
          <w:trHeight w:val="200"/>
        </w:trPr>
        <w:tc>
          <w:tcPr>
            <w:tcW w:w="6662" w:type="dxa"/>
          </w:tcPr>
          <w:p w14:paraId="7995392D" w14:textId="77777777" w:rsidR="00B31C72" w:rsidRPr="003E010C" w:rsidRDefault="00B31C72" w:rsidP="00A44B25">
            <w:pPr>
              <w:jc w:val="both"/>
              <w:rPr>
                <w:rFonts w:ascii="Calibri" w:hAnsi="Calibri" w:cs="Calibri"/>
                <w:b/>
                <w:bCs/>
                <w:color w:val="000000" w:themeColor="text1"/>
                <w:sz w:val="22"/>
                <w:szCs w:val="22"/>
              </w:rPr>
            </w:pPr>
            <w:r w:rsidRPr="003E010C">
              <w:rPr>
                <w:rFonts w:ascii="Calibri" w:hAnsi="Calibri" w:cs="Calibri"/>
                <w:b/>
                <w:bCs/>
                <w:color w:val="000000" w:themeColor="text1"/>
                <w:sz w:val="22"/>
                <w:szCs w:val="22"/>
              </w:rPr>
              <w:t xml:space="preserve"># Campaigns- Communications and PR </w:t>
            </w:r>
          </w:p>
        </w:tc>
      </w:tr>
      <w:tr w:rsidR="00B31C72" w:rsidRPr="003E010C" w14:paraId="2B5CA5F6" w14:textId="77777777" w:rsidTr="00A44B25">
        <w:trPr>
          <w:trHeight w:val="338"/>
        </w:trPr>
        <w:tc>
          <w:tcPr>
            <w:tcW w:w="6662" w:type="dxa"/>
          </w:tcPr>
          <w:p w14:paraId="06454B0B"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Science and Medical Research Institutions (Private, Government and Academic) Campaign</w:t>
            </w:r>
          </w:p>
        </w:tc>
      </w:tr>
      <w:tr w:rsidR="00B31C72" w:rsidRPr="003E010C" w14:paraId="66E30D32" w14:textId="77777777" w:rsidTr="00A44B25">
        <w:tc>
          <w:tcPr>
            <w:tcW w:w="6662" w:type="dxa"/>
          </w:tcPr>
          <w:p w14:paraId="1C57945A"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-Private Sector Hospitals</w:t>
            </w:r>
          </w:p>
        </w:tc>
      </w:tr>
      <w:tr w:rsidR="00B31C72" w:rsidRPr="003E010C" w14:paraId="14FCE6E8" w14:textId="77777777" w:rsidTr="00A44B25">
        <w:tc>
          <w:tcPr>
            <w:tcW w:w="6662" w:type="dxa"/>
          </w:tcPr>
          <w:p w14:paraId="2F7E2276"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 Private Sector Doctors</w:t>
            </w:r>
          </w:p>
        </w:tc>
      </w:tr>
      <w:tr w:rsidR="00B31C72" w:rsidRPr="003E010C" w14:paraId="513457DD" w14:textId="77777777" w:rsidTr="00A44B25">
        <w:trPr>
          <w:trHeight w:val="225"/>
        </w:trPr>
        <w:tc>
          <w:tcPr>
            <w:tcW w:w="6662" w:type="dxa"/>
          </w:tcPr>
          <w:p w14:paraId="4533042F"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Healthcare Communications – External Comms</w:t>
            </w:r>
          </w:p>
        </w:tc>
      </w:tr>
      <w:tr w:rsidR="00B31C72" w:rsidRPr="003E010C" w14:paraId="1E4F5422" w14:textId="77777777" w:rsidTr="00A44B25">
        <w:trPr>
          <w:trHeight w:val="225"/>
        </w:trPr>
        <w:tc>
          <w:tcPr>
            <w:tcW w:w="6662" w:type="dxa"/>
          </w:tcPr>
          <w:p w14:paraId="601B9C7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Healthcare Communication-Internal Comms</w:t>
            </w:r>
          </w:p>
        </w:tc>
      </w:tr>
      <w:tr w:rsidR="00B31C72" w:rsidRPr="003E010C" w14:paraId="214B4493" w14:textId="77777777" w:rsidTr="00A44B25">
        <w:trPr>
          <w:trHeight w:val="225"/>
        </w:trPr>
        <w:tc>
          <w:tcPr>
            <w:tcW w:w="6662" w:type="dxa"/>
          </w:tcPr>
          <w:p w14:paraId="645B6554"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by a Healthcare Firm-Internal Comms</w:t>
            </w:r>
          </w:p>
        </w:tc>
      </w:tr>
      <w:tr w:rsidR="00B31C72" w:rsidRPr="003E010C" w14:paraId="109D54F0" w14:textId="77777777" w:rsidTr="00A44B25">
        <w:trPr>
          <w:trHeight w:val="175"/>
        </w:trPr>
        <w:tc>
          <w:tcPr>
            <w:tcW w:w="6662" w:type="dxa"/>
          </w:tcPr>
          <w:p w14:paraId="5F9274F2" w14:textId="77777777" w:rsidR="00B31C72" w:rsidRPr="003E010C" w:rsidRDefault="00B31C72" w:rsidP="00A44B25">
            <w:pPr>
              <w:tabs>
                <w:tab w:val="left" w:pos="1002"/>
              </w:tabs>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Public Health Communication Campaign</w:t>
            </w:r>
          </w:p>
        </w:tc>
      </w:tr>
      <w:tr w:rsidR="00B31C72" w:rsidRPr="003E010C" w14:paraId="15418E6C" w14:textId="77777777" w:rsidTr="00A44B25">
        <w:trPr>
          <w:trHeight w:val="338"/>
        </w:trPr>
        <w:tc>
          <w:tcPr>
            <w:tcW w:w="6662" w:type="dxa"/>
          </w:tcPr>
          <w:p w14:paraId="7ED039A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Use of social media For Health Communication Campaign</w:t>
            </w:r>
          </w:p>
        </w:tc>
      </w:tr>
      <w:tr w:rsidR="00B31C72" w:rsidRPr="003E010C" w14:paraId="47A5E299" w14:textId="77777777" w:rsidTr="00A44B25">
        <w:tc>
          <w:tcPr>
            <w:tcW w:w="6662" w:type="dxa"/>
          </w:tcPr>
          <w:p w14:paraId="0F01805B" w14:textId="77777777" w:rsidR="00B31C72" w:rsidRPr="003E010C" w:rsidRDefault="00B31C72" w:rsidP="00A44B25">
            <w:pPr>
              <w:tabs>
                <w:tab w:val="left" w:pos="1578"/>
              </w:tabs>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Short Form Video for Health Communication Campaign</w:t>
            </w:r>
          </w:p>
        </w:tc>
      </w:tr>
      <w:tr w:rsidR="00B31C72" w:rsidRPr="003E010C" w14:paraId="1DECBBD7" w14:textId="77777777" w:rsidTr="00A44B25">
        <w:tc>
          <w:tcPr>
            <w:tcW w:w="6662" w:type="dxa"/>
          </w:tcPr>
          <w:p w14:paraId="41F2E29F"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Community Engagement Healthcare Campaign</w:t>
            </w:r>
          </w:p>
        </w:tc>
      </w:tr>
      <w:tr w:rsidR="00B31C72" w:rsidRPr="003E010C" w14:paraId="70D105F3" w14:textId="77777777" w:rsidTr="00A44B25">
        <w:trPr>
          <w:trHeight w:val="271"/>
        </w:trPr>
        <w:tc>
          <w:tcPr>
            <w:tcW w:w="6662" w:type="dxa"/>
          </w:tcPr>
          <w:p w14:paraId="1DEEE4EC"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lastRenderedPageBreak/>
              <w:t>Best Healthcare Digital Campaign</w:t>
            </w:r>
          </w:p>
        </w:tc>
      </w:tr>
      <w:tr w:rsidR="00B31C72" w:rsidRPr="003E010C" w14:paraId="728E2490" w14:textId="77777777" w:rsidTr="00A44B25">
        <w:trPr>
          <w:trHeight w:val="225"/>
        </w:trPr>
        <w:tc>
          <w:tcPr>
            <w:tcW w:w="6662" w:type="dxa"/>
          </w:tcPr>
          <w:p w14:paraId="1DDE41C7"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COVID-19 Communication Campaigns (Can include vaccine communications)</w:t>
            </w:r>
          </w:p>
        </w:tc>
      </w:tr>
      <w:tr w:rsidR="00B31C72" w:rsidRPr="003E010C" w14:paraId="57AE3813" w14:textId="77777777" w:rsidTr="00A44B25">
        <w:trPr>
          <w:trHeight w:val="225"/>
        </w:trPr>
        <w:tc>
          <w:tcPr>
            <w:tcW w:w="6662" w:type="dxa"/>
          </w:tcPr>
          <w:p w14:paraId="521DAE22"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Health CSR Communication Campaign</w:t>
            </w:r>
          </w:p>
        </w:tc>
      </w:tr>
      <w:tr w:rsidR="00B31C72" w:rsidRPr="003E010C" w14:paraId="051CF92C" w14:textId="77777777" w:rsidTr="00A44B25">
        <w:trPr>
          <w:trHeight w:val="175"/>
        </w:trPr>
        <w:tc>
          <w:tcPr>
            <w:tcW w:w="6662" w:type="dxa"/>
          </w:tcPr>
          <w:p w14:paraId="51AA160E"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Health Insurance Communications Campaign</w:t>
            </w:r>
          </w:p>
        </w:tc>
      </w:tr>
      <w:tr w:rsidR="00B31C72" w:rsidRPr="003E010C" w14:paraId="7B812FED" w14:textId="77777777" w:rsidTr="00A44B25">
        <w:trPr>
          <w:trHeight w:val="175"/>
        </w:trPr>
        <w:tc>
          <w:tcPr>
            <w:tcW w:w="6662" w:type="dxa"/>
          </w:tcPr>
          <w:p w14:paraId="438FB78B"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Best Communication Campaign -Pharma, Biotech (Including devices) and Biopharma</w:t>
            </w:r>
          </w:p>
        </w:tc>
      </w:tr>
      <w:tr w:rsidR="00B31C72" w:rsidRPr="003E010C" w14:paraId="1720E5EE" w14:textId="77777777" w:rsidTr="00A44B25">
        <w:trPr>
          <w:trHeight w:val="560"/>
        </w:trPr>
        <w:tc>
          <w:tcPr>
            <w:tcW w:w="6662" w:type="dxa"/>
          </w:tcPr>
          <w:p w14:paraId="26188E89"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Best Communication Campaign -Wellness, Consumer Healthcare Products and Lifestyle</w:t>
            </w:r>
          </w:p>
        </w:tc>
      </w:tr>
      <w:tr w:rsidR="00B31C72" w:rsidRPr="003E010C" w14:paraId="75FF8429" w14:textId="77777777" w:rsidTr="00A44B25">
        <w:trPr>
          <w:trHeight w:val="257"/>
        </w:trPr>
        <w:tc>
          <w:tcPr>
            <w:tcW w:w="6662" w:type="dxa"/>
          </w:tcPr>
          <w:p w14:paraId="64218BDD"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Best Social Impact and CSR Campaign</w:t>
            </w:r>
          </w:p>
        </w:tc>
      </w:tr>
      <w:tr w:rsidR="00B31C72" w:rsidRPr="003E010C" w14:paraId="0B17ADFA" w14:textId="77777777" w:rsidTr="00A44B25">
        <w:trPr>
          <w:trHeight w:val="267"/>
        </w:trPr>
        <w:tc>
          <w:tcPr>
            <w:tcW w:w="6662" w:type="dxa"/>
          </w:tcPr>
          <w:p w14:paraId="667E01CB"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Best Sustainability Campaign</w:t>
            </w:r>
          </w:p>
        </w:tc>
      </w:tr>
      <w:tr w:rsidR="00B31C72" w:rsidRPr="003E010C" w14:paraId="3424D207" w14:textId="77777777" w:rsidTr="00A44B25">
        <w:trPr>
          <w:trHeight w:val="200"/>
        </w:trPr>
        <w:tc>
          <w:tcPr>
            <w:tcW w:w="6662" w:type="dxa"/>
          </w:tcPr>
          <w:p w14:paraId="267A1282" w14:textId="77777777" w:rsidR="00B31C72" w:rsidRPr="003E010C" w:rsidRDefault="00B31C72" w:rsidP="00A44B25">
            <w:pPr>
              <w:rPr>
                <w:rFonts w:ascii="Calibri" w:hAnsi="Calibri" w:cs="Calibri"/>
                <w:b/>
                <w:bCs/>
                <w:color w:val="000000" w:themeColor="text1"/>
                <w:spacing w:val="3"/>
                <w:sz w:val="22"/>
                <w:szCs w:val="22"/>
              </w:rPr>
            </w:pPr>
            <w:r w:rsidRPr="003E010C">
              <w:rPr>
                <w:rFonts w:ascii="Calibri" w:hAnsi="Calibri" w:cs="Calibri"/>
                <w:b/>
                <w:bCs/>
                <w:color w:val="000000" w:themeColor="text1"/>
                <w:sz w:val="22"/>
                <w:szCs w:val="22"/>
              </w:rPr>
              <w:t>#</w:t>
            </w:r>
            <w:r w:rsidRPr="003E010C">
              <w:rPr>
                <w:rFonts w:ascii="Calibri" w:hAnsi="Calibri" w:cs="Calibri"/>
                <w:b/>
                <w:bCs/>
                <w:color w:val="000000" w:themeColor="text1"/>
                <w:spacing w:val="3"/>
                <w:sz w:val="22"/>
                <w:szCs w:val="22"/>
              </w:rPr>
              <w:t xml:space="preserve"> Agency teams/Organization – Communication, PR </w:t>
            </w:r>
          </w:p>
        </w:tc>
      </w:tr>
      <w:tr w:rsidR="00B31C72" w:rsidRPr="003E010C" w14:paraId="124F5BA7" w14:textId="77777777" w:rsidTr="00A44B25">
        <w:trPr>
          <w:trHeight w:val="225"/>
        </w:trPr>
        <w:tc>
          <w:tcPr>
            <w:tcW w:w="6662" w:type="dxa"/>
          </w:tcPr>
          <w:p w14:paraId="039A375B"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Communication Agency of the Year- Healthcare Communication -Small (Below 5 crores)</w:t>
            </w:r>
          </w:p>
          <w:p w14:paraId="4E4A453F" w14:textId="77777777" w:rsidR="00B31C72" w:rsidRPr="003E010C" w:rsidRDefault="00B31C72" w:rsidP="00A44B25">
            <w:pPr>
              <w:jc w:val="both"/>
              <w:rPr>
                <w:rFonts w:ascii="Calibri" w:eastAsia="Arial" w:hAnsi="Calibri" w:cs="Calibri"/>
                <w:color w:val="000000" w:themeColor="text1"/>
                <w:sz w:val="22"/>
                <w:szCs w:val="22"/>
              </w:rPr>
            </w:pPr>
          </w:p>
        </w:tc>
      </w:tr>
      <w:tr w:rsidR="00B31C72" w:rsidRPr="003E010C" w14:paraId="00650609" w14:textId="77777777" w:rsidTr="00A44B25">
        <w:trPr>
          <w:trHeight w:val="225"/>
        </w:trPr>
        <w:tc>
          <w:tcPr>
            <w:tcW w:w="6662" w:type="dxa"/>
          </w:tcPr>
          <w:p w14:paraId="097BE060"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Communication Agency of the Year- Healthcare Communication - Medium (Between 5 and 8 crores)</w:t>
            </w:r>
          </w:p>
          <w:p w14:paraId="705B7A05" w14:textId="77777777" w:rsidR="00B31C72" w:rsidRPr="003E010C" w:rsidRDefault="00B31C72" w:rsidP="00A44B25">
            <w:pPr>
              <w:jc w:val="both"/>
              <w:rPr>
                <w:rFonts w:ascii="Calibri" w:eastAsia="Arial" w:hAnsi="Calibri" w:cs="Calibri"/>
                <w:color w:val="000000" w:themeColor="text1"/>
                <w:sz w:val="22"/>
                <w:szCs w:val="22"/>
              </w:rPr>
            </w:pPr>
          </w:p>
        </w:tc>
      </w:tr>
      <w:tr w:rsidR="00B31C72" w:rsidRPr="003E010C" w14:paraId="42EDD588" w14:textId="77777777" w:rsidTr="00A44B25">
        <w:trPr>
          <w:trHeight w:val="225"/>
        </w:trPr>
        <w:tc>
          <w:tcPr>
            <w:tcW w:w="6662" w:type="dxa"/>
          </w:tcPr>
          <w:p w14:paraId="3EA53041"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Communication Agency of the Year- Healthcare Communication – Large (Between 8 and 12 crores)</w:t>
            </w:r>
          </w:p>
          <w:p w14:paraId="6239152A" w14:textId="77777777" w:rsidR="00B31C72" w:rsidRPr="003E010C" w:rsidRDefault="00B31C72" w:rsidP="00A44B25">
            <w:pPr>
              <w:jc w:val="both"/>
              <w:rPr>
                <w:rFonts w:ascii="Calibri" w:hAnsi="Calibri" w:cs="Calibri"/>
                <w:color w:val="000000" w:themeColor="text1"/>
                <w:spacing w:val="3"/>
                <w:sz w:val="22"/>
                <w:szCs w:val="22"/>
              </w:rPr>
            </w:pPr>
          </w:p>
        </w:tc>
      </w:tr>
      <w:tr w:rsidR="00B31C72" w:rsidRPr="003E010C" w14:paraId="01992BDD" w14:textId="77777777" w:rsidTr="00A44B25">
        <w:trPr>
          <w:trHeight w:val="225"/>
        </w:trPr>
        <w:tc>
          <w:tcPr>
            <w:tcW w:w="6662" w:type="dxa"/>
          </w:tcPr>
          <w:p w14:paraId="3925A41D" w14:textId="77777777" w:rsidR="00B31C72" w:rsidRPr="003E010C" w:rsidRDefault="00B31C72" w:rsidP="00A44B25">
            <w:pPr>
              <w:rPr>
                <w:rFonts w:ascii="Calibri" w:hAnsi="Calibri" w:cs="Calibri"/>
                <w:color w:val="000000" w:themeColor="text1"/>
                <w:spacing w:val="3"/>
                <w:sz w:val="22"/>
                <w:szCs w:val="22"/>
              </w:rPr>
            </w:pPr>
            <w:r w:rsidRPr="003E010C">
              <w:rPr>
                <w:rFonts w:ascii="Calibri" w:hAnsi="Calibri" w:cs="Calibri"/>
                <w:color w:val="000000" w:themeColor="text1"/>
                <w:spacing w:val="3"/>
                <w:sz w:val="22"/>
                <w:szCs w:val="22"/>
              </w:rPr>
              <w:t>Communication Agency of the Year- Healthcare Communication – Special Category (Above 12 Crores)</w:t>
            </w:r>
          </w:p>
          <w:p w14:paraId="7415C0FA" w14:textId="77777777" w:rsidR="00B31C72" w:rsidRPr="003E010C" w:rsidRDefault="00B31C72" w:rsidP="00A44B25">
            <w:pPr>
              <w:pStyle w:val="ListParagraph"/>
              <w:rPr>
                <w:rFonts w:ascii="Calibri" w:hAnsi="Calibri" w:cs="Calibri"/>
                <w:color w:val="000000" w:themeColor="text1"/>
                <w:spacing w:val="3"/>
                <w:sz w:val="22"/>
                <w:szCs w:val="22"/>
              </w:rPr>
            </w:pPr>
          </w:p>
        </w:tc>
      </w:tr>
      <w:tr w:rsidR="00B31C72" w:rsidRPr="003E010C" w14:paraId="243C2FD4" w14:textId="77777777" w:rsidTr="00A44B25">
        <w:trPr>
          <w:trHeight w:val="225"/>
        </w:trPr>
        <w:tc>
          <w:tcPr>
            <w:tcW w:w="6662" w:type="dxa"/>
          </w:tcPr>
          <w:p w14:paraId="6C346645" w14:textId="77777777" w:rsidR="00B31C72" w:rsidRPr="003E010C" w:rsidRDefault="00B31C72" w:rsidP="00A44B25">
            <w:pPr>
              <w:rPr>
                <w:rFonts w:ascii="Calibri" w:hAnsi="Calibri" w:cs="Calibri"/>
                <w:sz w:val="22"/>
                <w:szCs w:val="22"/>
              </w:rPr>
            </w:pPr>
            <w:r w:rsidRPr="003E010C">
              <w:rPr>
                <w:rFonts w:ascii="Calibri" w:hAnsi="Calibri" w:cs="Calibri"/>
                <w:sz w:val="22"/>
                <w:szCs w:val="22"/>
              </w:rPr>
              <w:t>Agency of the year- Social Impact and Policy Communication</w:t>
            </w:r>
          </w:p>
          <w:p w14:paraId="31444C9F" w14:textId="77777777" w:rsidR="00B31C72" w:rsidRPr="003E010C" w:rsidRDefault="00B31C72" w:rsidP="00A44B25">
            <w:pPr>
              <w:rPr>
                <w:rFonts w:ascii="Calibri" w:hAnsi="Calibri" w:cs="Calibri"/>
                <w:color w:val="000000" w:themeColor="text1"/>
                <w:spacing w:val="3"/>
                <w:sz w:val="22"/>
                <w:szCs w:val="22"/>
              </w:rPr>
            </w:pPr>
          </w:p>
        </w:tc>
      </w:tr>
      <w:tr w:rsidR="00B31C72" w:rsidRPr="003E010C" w14:paraId="08C8BE67" w14:textId="77777777" w:rsidTr="00A44B25">
        <w:trPr>
          <w:trHeight w:val="200"/>
        </w:trPr>
        <w:tc>
          <w:tcPr>
            <w:tcW w:w="6662" w:type="dxa"/>
          </w:tcPr>
          <w:p w14:paraId="3403971B" w14:textId="77777777" w:rsidR="00B31C72" w:rsidRPr="003E010C" w:rsidRDefault="00B31C72" w:rsidP="00A44B25">
            <w:pPr>
              <w:rPr>
                <w:rFonts w:ascii="Calibri" w:hAnsi="Calibri" w:cs="Calibri"/>
                <w:b/>
                <w:bCs/>
                <w:color w:val="000000" w:themeColor="text1"/>
                <w:spacing w:val="3"/>
                <w:sz w:val="22"/>
                <w:szCs w:val="22"/>
              </w:rPr>
            </w:pPr>
            <w:r w:rsidRPr="003E010C">
              <w:rPr>
                <w:rFonts w:ascii="Calibri" w:hAnsi="Calibri" w:cs="Calibri"/>
                <w:color w:val="000000" w:themeColor="text1"/>
                <w:sz w:val="22"/>
                <w:szCs w:val="22"/>
              </w:rPr>
              <w:t>#</w:t>
            </w:r>
            <w:r w:rsidRPr="003E010C">
              <w:rPr>
                <w:rFonts w:ascii="Calibri" w:hAnsi="Calibri" w:cs="Calibri"/>
                <w:b/>
                <w:bCs/>
                <w:color w:val="000000" w:themeColor="text1"/>
                <w:spacing w:val="3"/>
                <w:sz w:val="22"/>
                <w:szCs w:val="22"/>
              </w:rPr>
              <w:t xml:space="preserve"> Corporate Side-In-house-Corporate Communication Teams</w:t>
            </w:r>
          </w:p>
        </w:tc>
      </w:tr>
      <w:tr w:rsidR="00B31C72" w:rsidRPr="003E010C" w14:paraId="7F47F47D" w14:textId="77777777" w:rsidTr="00A44B25">
        <w:trPr>
          <w:trHeight w:val="338"/>
        </w:trPr>
        <w:tc>
          <w:tcPr>
            <w:tcW w:w="6662" w:type="dxa"/>
          </w:tcPr>
          <w:p w14:paraId="183D35DC"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General Healthcare</w:t>
            </w:r>
          </w:p>
        </w:tc>
      </w:tr>
      <w:tr w:rsidR="00B31C72" w:rsidRPr="003E010C" w14:paraId="42A3234D" w14:textId="77777777" w:rsidTr="00A44B25">
        <w:tc>
          <w:tcPr>
            <w:tcW w:w="6662" w:type="dxa"/>
          </w:tcPr>
          <w:p w14:paraId="067B48C3"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Pharma, Biotech and Biopharma</w:t>
            </w:r>
          </w:p>
        </w:tc>
      </w:tr>
      <w:tr w:rsidR="00B31C72" w:rsidRPr="003E010C" w14:paraId="7251079A" w14:textId="77777777" w:rsidTr="00A44B25">
        <w:tc>
          <w:tcPr>
            <w:tcW w:w="6662" w:type="dxa"/>
          </w:tcPr>
          <w:p w14:paraId="078E1F3C"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-MedTech and Devices</w:t>
            </w:r>
          </w:p>
        </w:tc>
      </w:tr>
      <w:tr w:rsidR="00B31C72" w:rsidRPr="003E010C" w14:paraId="1CECBDA1" w14:textId="77777777" w:rsidTr="00A44B25">
        <w:trPr>
          <w:trHeight w:val="300"/>
        </w:trPr>
        <w:tc>
          <w:tcPr>
            <w:tcW w:w="6662" w:type="dxa"/>
          </w:tcPr>
          <w:p w14:paraId="299D91B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Wellness, Consumer Healthcare Products and Lifestyle</w:t>
            </w:r>
          </w:p>
        </w:tc>
      </w:tr>
      <w:tr w:rsidR="00B31C72" w:rsidRPr="003E010C" w14:paraId="708CF30B" w14:textId="77777777" w:rsidTr="00A44B25">
        <w:trPr>
          <w:trHeight w:val="138"/>
        </w:trPr>
        <w:tc>
          <w:tcPr>
            <w:tcW w:w="6662" w:type="dxa"/>
          </w:tcPr>
          <w:p w14:paraId="41338548"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Private Sector Hospitals</w:t>
            </w:r>
          </w:p>
        </w:tc>
      </w:tr>
      <w:tr w:rsidR="00B31C72" w:rsidRPr="003E010C" w14:paraId="577B6AEE" w14:textId="77777777" w:rsidTr="00A44B25">
        <w:trPr>
          <w:trHeight w:val="225"/>
        </w:trPr>
        <w:tc>
          <w:tcPr>
            <w:tcW w:w="6662" w:type="dxa"/>
          </w:tcPr>
          <w:p w14:paraId="6A54EFAB"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In-house Team of The Year - Health Insurance</w:t>
            </w:r>
          </w:p>
        </w:tc>
      </w:tr>
      <w:tr w:rsidR="00B31C72" w:rsidRPr="003E010C" w14:paraId="15050C4A" w14:textId="77777777" w:rsidTr="00A44B25">
        <w:trPr>
          <w:trHeight w:val="200"/>
        </w:trPr>
        <w:tc>
          <w:tcPr>
            <w:tcW w:w="6662" w:type="dxa"/>
          </w:tcPr>
          <w:p w14:paraId="34C2174F" w14:textId="77777777" w:rsidR="00B31C72" w:rsidRPr="003E010C" w:rsidRDefault="00B31C72" w:rsidP="00A44B25">
            <w:pPr>
              <w:rPr>
                <w:rFonts w:ascii="Calibri" w:hAnsi="Calibri" w:cs="Calibri"/>
                <w:b/>
                <w:bCs/>
                <w:color w:val="000000" w:themeColor="text1"/>
                <w:spacing w:val="3"/>
                <w:sz w:val="22"/>
                <w:szCs w:val="22"/>
              </w:rPr>
            </w:pPr>
            <w:r w:rsidRPr="003E010C">
              <w:rPr>
                <w:rFonts w:ascii="Calibri" w:hAnsi="Calibri" w:cs="Calibri"/>
                <w:color w:val="000000" w:themeColor="text1"/>
                <w:sz w:val="22"/>
                <w:szCs w:val="22"/>
              </w:rPr>
              <w:t>#</w:t>
            </w:r>
            <w:r w:rsidRPr="003E010C">
              <w:rPr>
                <w:rFonts w:ascii="Calibri" w:hAnsi="Calibri" w:cs="Calibri"/>
                <w:b/>
                <w:bCs/>
                <w:color w:val="000000" w:themeColor="text1"/>
                <w:spacing w:val="3"/>
                <w:sz w:val="22"/>
                <w:szCs w:val="22"/>
              </w:rPr>
              <w:t xml:space="preserve"> Team of the Year-Agency </w:t>
            </w:r>
          </w:p>
        </w:tc>
      </w:tr>
      <w:tr w:rsidR="00B31C72" w:rsidRPr="003E010C" w14:paraId="2D05A122" w14:textId="77777777" w:rsidTr="00A44B25">
        <w:trPr>
          <w:trHeight w:val="338"/>
        </w:trPr>
        <w:tc>
          <w:tcPr>
            <w:tcW w:w="6662" w:type="dxa"/>
          </w:tcPr>
          <w:p w14:paraId="7DB53D82"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General Healthcare</w:t>
            </w:r>
          </w:p>
        </w:tc>
      </w:tr>
      <w:tr w:rsidR="00B31C72" w:rsidRPr="003E010C" w14:paraId="39A289EC" w14:textId="77777777" w:rsidTr="00A44B25">
        <w:tc>
          <w:tcPr>
            <w:tcW w:w="6662" w:type="dxa"/>
          </w:tcPr>
          <w:p w14:paraId="4C036766"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Pharma, Biotech and Biopharma</w:t>
            </w:r>
          </w:p>
        </w:tc>
      </w:tr>
      <w:tr w:rsidR="00B31C72" w:rsidRPr="003E010C" w14:paraId="1B7F1A79" w14:textId="77777777" w:rsidTr="00A44B25">
        <w:tc>
          <w:tcPr>
            <w:tcW w:w="6662" w:type="dxa"/>
          </w:tcPr>
          <w:p w14:paraId="2B9202B8"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-MedTech and Devices</w:t>
            </w:r>
          </w:p>
        </w:tc>
      </w:tr>
      <w:tr w:rsidR="00B31C72" w:rsidRPr="003E010C" w14:paraId="5CF4B319" w14:textId="77777777" w:rsidTr="00A44B25">
        <w:trPr>
          <w:trHeight w:val="300"/>
        </w:trPr>
        <w:tc>
          <w:tcPr>
            <w:tcW w:w="6662" w:type="dxa"/>
          </w:tcPr>
          <w:p w14:paraId="76274E53"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Wellness, Consumer Healthcare Products and Lifestyle</w:t>
            </w:r>
          </w:p>
        </w:tc>
      </w:tr>
      <w:tr w:rsidR="00B31C72" w:rsidRPr="003E010C" w14:paraId="18AFEB2B" w14:textId="77777777" w:rsidTr="00A44B25">
        <w:trPr>
          <w:trHeight w:val="138"/>
        </w:trPr>
        <w:tc>
          <w:tcPr>
            <w:tcW w:w="6662" w:type="dxa"/>
          </w:tcPr>
          <w:p w14:paraId="3287A41E"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Private Sector Hospitals</w:t>
            </w:r>
          </w:p>
        </w:tc>
      </w:tr>
      <w:tr w:rsidR="00B31C72" w:rsidRPr="003E010C" w14:paraId="5FF94690" w14:textId="77777777" w:rsidTr="00A44B25">
        <w:trPr>
          <w:trHeight w:val="225"/>
        </w:trPr>
        <w:tc>
          <w:tcPr>
            <w:tcW w:w="6662" w:type="dxa"/>
          </w:tcPr>
          <w:p w14:paraId="2FDD830D" w14:textId="77777777" w:rsidR="00B31C72" w:rsidRPr="003E010C" w:rsidRDefault="00B31C72" w:rsidP="00A44B25">
            <w:pPr>
              <w:jc w:val="both"/>
              <w:rPr>
                <w:rFonts w:ascii="Calibri" w:eastAsia="Arial" w:hAnsi="Calibri" w:cs="Calibri"/>
                <w:color w:val="000000" w:themeColor="text1"/>
                <w:sz w:val="22"/>
                <w:szCs w:val="22"/>
              </w:rPr>
            </w:pPr>
            <w:r w:rsidRPr="003E010C">
              <w:rPr>
                <w:rFonts w:ascii="Calibri" w:eastAsia="Arial" w:hAnsi="Calibri" w:cs="Calibri"/>
                <w:color w:val="000000" w:themeColor="text1"/>
                <w:sz w:val="22"/>
                <w:szCs w:val="22"/>
              </w:rPr>
              <w:t>Agency Team of The Year - Health Insurance</w:t>
            </w:r>
          </w:p>
        </w:tc>
      </w:tr>
    </w:tbl>
    <w:p w14:paraId="7BBBF30A" w14:textId="7467CA34" w:rsidR="007F3ACA" w:rsidRPr="003E010C" w:rsidRDefault="007F3ACA" w:rsidP="00057E91">
      <w:pPr>
        <w:jc w:val="both"/>
        <w:rPr>
          <w:rFonts w:ascii="Calibri" w:eastAsia="Arial" w:hAnsi="Calibri" w:cs="Calibri"/>
          <w:color w:val="000000"/>
          <w:sz w:val="22"/>
          <w:szCs w:val="22"/>
        </w:rPr>
      </w:pPr>
    </w:p>
    <w:p w14:paraId="5FA95100" w14:textId="77777777" w:rsidR="00853EEF" w:rsidRPr="003E010C" w:rsidRDefault="00853EEF" w:rsidP="00853EEF">
      <w:pPr>
        <w:jc w:val="both"/>
        <w:rPr>
          <w:rFonts w:ascii="Calibri" w:hAnsi="Calibri" w:cs="Calibri"/>
          <w:b/>
          <w:bCs/>
          <w:sz w:val="22"/>
          <w:szCs w:val="22"/>
        </w:rPr>
      </w:pPr>
      <w:r w:rsidRPr="003E010C">
        <w:rPr>
          <w:rFonts w:ascii="Calibri" w:hAnsi="Calibri" w:cs="Calibri"/>
          <w:b/>
          <w:bCs/>
          <w:sz w:val="22"/>
          <w:szCs w:val="22"/>
        </w:rPr>
        <w:t>Categories and Entry Fee</w:t>
      </w:r>
    </w:p>
    <w:p w14:paraId="20BF22DE" w14:textId="77777777" w:rsidR="00853EEF" w:rsidRPr="003E010C" w:rsidRDefault="00853EEF" w:rsidP="00057E91">
      <w:pPr>
        <w:jc w:val="both"/>
        <w:rPr>
          <w:rFonts w:ascii="Calibri" w:eastAsia="Arial" w:hAnsi="Calibri" w:cs="Calibri"/>
          <w:b/>
          <w:bCs/>
          <w:color w:val="000000"/>
          <w:sz w:val="22"/>
          <w:szCs w:val="22"/>
        </w:rPr>
      </w:pPr>
    </w:p>
    <w:p w14:paraId="4CC52B98" w14:textId="6656887D" w:rsidR="007F3ACA" w:rsidRPr="003E010C" w:rsidRDefault="006A2B0B" w:rsidP="00057E91">
      <w:pPr>
        <w:jc w:val="both"/>
        <w:rPr>
          <w:rFonts w:ascii="Calibri" w:eastAsia="Arial" w:hAnsi="Calibri" w:cs="Calibri"/>
          <w:b/>
          <w:bCs/>
          <w:color w:val="000000"/>
          <w:sz w:val="22"/>
          <w:szCs w:val="22"/>
        </w:rPr>
      </w:pPr>
      <w:r w:rsidRPr="003E010C">
        <w:rPr>
          <w:rFonts w:ascii="Calibri" w:eastAsia="Arial" w:hAnsi="Calibri" w:cs="Calibri"/>
          <w:b/>
          <w:bCs/>
          <w:color w:val="000000"/>
          <w:sz w:val="22"/>
          <w:szCs w:val="22"/>
        </w:rPr>
        <w:t>Ea</w:t>
      </w:r>
      <w:r w:rsidR="00490D03" w:rsidRPr="003E010C">
        <w:rPr>
          <w:rFonts w:ascii="Calibri" w:eastAsia="Arial" w:hAnsi="Calibri" w:cs="Calibri"/>
          <w:b/>
          <w:bCs/>
          <w:color w:val="000000"/>
          <w:sz w:val="22"/>
          <w:szCs w:val="22"/>
        </w:rPr>
        <w:t>r</w:t>
      </w:r>
      <w:r w:rsidRPr="003E010C">
        <w:rPr>
          <w:rFonts w:ascii="Calibri" w:eastAsia="Arial" w:hAnsi="Calibri" w:cs="Calibri"/>
          <w:b/>
          <w:bCs/>
          <w:color w:val="000000"/>
          <w:sz w:val="22"/>
          <w:szCs w:val="22"/>
        </w:rPr>
        <w:t xml:space="preserve">ly Bird </w:t>
      </w:r>
      <w:r w:rsidR="007F3ACA" w:rsidRPr="003E010C">
        <w:rPr>
          <w:rFonts w:ascii="Calibri" w:eastAsia="Arial" w:hAnsi="Calibri" w:cs="Calibri"/>
          <w:b/>
          <w:bCs/>
          <w:color w:val="000000"/>
          <w:sz w:val="22"/>
          <w:szCs w:val="22"/>
        </w:rPr>
        <w:t>Deadline</w:t>
      </w:r>
    </w:p>
    <w:p w14:paraId="0569758A" w14:textId="34AA97F7" w:rsidR="007F3ACA" w:rsidRPr="003E010C" w:rsidRDefault="007F3ACA" w:rsidP="00B31C72">
      <w:pPr>
        <w:rPr>
          <w:rFonts w:ascii="Calibri" w:eastAsia="Arial" w:hAnsi="Calibri" w:cs="Calibri"/>
          <w:sz w:val="22"/>
          <w:szCs w:val="22"/>
        </w:rPr>
      </w:pPr>
    </w:p>
    <w:p w14:paraId="0F94BB1F" w14:textId="7AA3BD29" w:rsidR="007F3ACA" w:rsidRPr="003E010C" w:rsidRDefault="007F3ACA" w:rsidP="00B31C72">
      <w:pPr>
        <w:rPr>
          <w:rFonts w:ascii="Calibri" w:eastAsia="Arial" w:hAnsi="Calibri" w:cs="Calibri"/>
          <w:sz w:val="22"/>
          <w:szCs w:val="22"/>
        </w:rPr>
      </w:pPr>
      <w:commentRangeStart w:id="1"/>
      <w:r w:rsidRPr="003E010C">
        <w:rPr>
          <w:rFonts w:ascii="Calibri" w:eastAsia="Arial" w:hAnsi="Calibri" w:cs="Calibri"/>
          <w:sz w:val="22"/>
          <w:szCs w:val="22"/>
        </w:rPr>
        <w:t xml:space="preserve">Early bird deadline – </w:t>
      </w:r>
      <w:r w:rsidR="00B31C72" w:rsidRPr="003E010C">
        <w:rPr>
          <w:rFonts w:ascii="Calibri" w:eastAsia="Arial" w:hAnsi="Calibri" w:cs="Calibri"/>
          <w:sz w:val="22"/>
          <w:szCs w:val="22"/>
        </w:rPr>
        <w:t>31st</w:t>
      </w:r>
      <w:r w:rsidR="0033646B" w:rsidRPr="003E010C">
        <w:rPr>
          <w:rFonts w:ascii="Calibri" w:eastAsia="Arial" w:hAnsi="Calibri" w:cs="Calibri"/>
          <w:sz w:val="22"/>
          <w:szCs w:val="22"/>
        </w:rPr>
        <w:t xml:space="preserve"> </w:t>
      </w:r>
      <w:r w:rsidR="006A2B0B" w:rsidRPr="003E010C">
        <w:rPr>
          <w:rFonts w:ascii="Calibri" w:eastAsia="Arial" w:hAnsi="Calibri" w:cs="Calibri"/>
          <w:sz w:val="22"/>
          <w:szCs w:val="22"/>
        </w:rPr>
        <w:t>March</w:t>
      </w:r>
      <w:r w:rsidRPr="003E010C">
        <w:rPr>
          <w:rFonts w:ascii="Calibri" w:eastAsia="Arial" w:hAnsi="Calibri" w:cs="Calibri"/>
          <w:sz w:val="22"/>
          <w:szCs w:val="22"/>
        </w:rPr>
        <w:t xml:space="preserve"> 202</w:t>
      </w:r>
      <w:r w:rsidR="0033646B" w:rsidRPr="003E010C">
        <w:rPr>
          <w:rFonts w:ascii="Calibri" w:eastAsia="Arial" w:hAnsi="Calibri" w:cs="Calibri"/>
          <w:sz w:val="22"/>
          <w:szCs w:val="22"/>
        </w:rPr>
        <w:t>3</w:t>
      </w:r>
      <w:r w:rsidR="006A2B0B" w:rsidRPr="003E010C">
        <w:rPr>
          <w:rFonts w:ascii="Calibri" w:eastAsia="Arial" w:hAnsi="Calibri" w:cs="Calibri"/>
          <w:sz w:val="22"/>
          <w:szCs w:val="22"/>
        </w:rPr>
        <w:t xml:space="preserve">. </w:t>
      </w:r>
    </w:p>
    <w:p w14:paraId="193D816F" w14:textId="4777F17F" w:rsidR="006A2B0B" w:rsidRPr="003E010C" w:rsidRDefault="006A2B0B" w:rsidP="00B31C72">
      <w:pPr>
        <w:rPr>
          <w:rFonts w:ascii="Calibri" w:eastAsia="Arial" w:hAnsi="Calibri" w:cs="Calibri"/>
          <w:sz w:val="22"/>
          <w:szCs w:val="22"/>
        </w:rPr>
      </w:pPr>
      <w:r w:rsidRPr="003E010C">
        <w:rPr>
          <w:rFonts w:ascii="Calibri" w:eastAsia="Arial" w:hAnsi="Calibri" w:cs="Calibri"/>
          <w:sz w:val="22"/>
          <w:szCs w:val="22"/>
        </w:rPr>
        <w:t>Early bird entry fee- Rs.</w:t>
      </w:r>
      <w:r w:rsidR="00852E88" w:rsidRPr="003E010C">
        <w:rPr>
          <w:rFonts w:ascii="Calibri" w:eastAsia="Arial" w:hAnsi="Calibri" w:cs="Calibri"/>
          <w:sz w:val="22"/>
          <w:szCs w:val="22"/>
        </w:rPr>
        <w:t xml:space="preserve"> </w:t>
      </w:r>
      <w:r w:rsidRPr="003E010C">
        <w:rPr>
          <w:rFonts w:ascii="Calibri" w:eastAsia="Arial" w:hAnsi="Calibri" w:cs="Calibri"/>
          <w:sz w:val="22"/>
          <w:szCs w:val="22"/>
        </w:rPr>
        <w:t>10,000 per entry plus 18% GST</w:t>
      </w:r>
    </w:p>
    <w:p w14:paraId="6A2239F9" w14:textId="77777777" w:rsidR="006A2B0B" w:rsidRPr="003E010C" w:rsidRDefault="006A2B0B" w:rsidP="00B31C72">
      <w:pPr>
        <w:rPr>
          <w:rFonts w:ascii="Calibri" w:eastAsia="Arial" w:hAnsi="Calibri" w:cs="Calibri"/>
          <w:sz w:val="22"/>
          <w:szCs w:val="22"/>
        </w:rPr>
      </w:pPr>
    </w:p>
    <w:p w14:paraId="0BBB2587" w14:textId="5466DC76" w:rsidR="00B042CB" w:rsidRPr="003E010C" w:rsidRDefault="006A2B0B" w:rsidP="00B31C72">
      <w:pPr>
        <w:rPr>
          <w:rFonts w:ascii="Calibri" w:eastAsia="Arial" w:hAnsi="Calibri" w:cs="Calibri"/>
          <w:sz w:val="22"/>
          <w:szCs w:val="22"/>
        </w:rPr>
      </w:pPr>
      <w:r w:rsidRPr="003E010C">
        <w:rPr>
          <w:rFonts w:ascii="Calibri" w:eastAsia="Arial" w:hAnsi="Calibri" w:cs="Calibri"/>
          <w:sz w:val="22"/>
          <w:szCs w:val="22"/>
        </w:rPr>
        <w:t xml:space="preserve"> Final Deadline</w:t>
      </w:r>
    </w:p>
    <w:p w14:paraId="0C4A7AB1" w14:textId="6C226E6F" w:rsidR="006A2B0B" w:rsidRPr="003E010C" w:rsidRDefault="006A2B0B" w:rsidP="00B31C72">
      <w:pPr>
        <w:rPr>
          <w:rFonts w:ascii="Calibri" w:eastAsia="Arial" w:hAnsi="Calibri" w:cs="Calibri"/>
          <w:sz w:val="22"/>
          <w:szCs w:val="22"/>
        </w:rPr>
      </w:pPr>
      <w:r w:rsidRPr="003E010C">
        <w:rPr>
          <w:rFonts w:ascii="Calibri" w:eastAsia="Arial" w:hAnsi="Calibri" w:cs="Calibri"/>
          <w:sz w:val="22"/>
          <w:szCs w:val="22"/>
        </w:rPr>
        <w:t xml:space="preserve">Final Deadline- </w:t>
      </w:r>
      <w:r w:rsidR="00B31C72" w:rsidRPr="003E010C">
        <w:rPr>
          <w:rFonts w:ascii="Calibri" w:eastAsia="Arial" w:hAnsi="Calibri" w:cs="Calibri"/>
          <w:sz w:val="22"/>
          <w:szCs w:val="22"/>
        </w:rPr>
        <w:t>17</w:t>
      </w:r>
      <w:r w:rsidR="00B31C72" w:rsidRPr="003E010C">
        <w:rPr>
          <w:rFonts w:ascii="Calibri" w:eastAsia="Arial" w:hAnsi="Calibri" w:cs="Calibri"/>
          <w:sz w:val="22"/>
          <w:szCs w:val="22"/>
          <w:vertAlign w:val="superscript"/>
        </w:rPr>
        <w:t>th</w:t>
      </w:r>
      <w:r w:rsidR="00B31C72" w:rsidRPr="003E010C">
        <w:rPr>
          <w:rFonts w:ascii="Calibri" w:eastAsia="Arial" w:hAnsi="Calibri" w:cs="Calibri"/>
          <w:sz w:val="22"/>
          <w:szCs w:val="22"/>
        </w:rPr>
        <w:t xml:space="preserve"> April</w:t>
      </w:r>
      <w:r w:rsidRPr="003E010C">
        <w:rPr>
          <w:rFonts w:ascii="Calibri" w:eastAsia="Arial" w:hAnsi="Calibri" w:cs="Calibri"/>
          <w:sz w:val="22"/>
          <w:szCs w:val="22"/>
        </w:rPr>
        <w:t xml:space="preserve"> 202</w:t>
      </w:r>
      <w:r w:rsidR="00D96842" w:rsidRPr="003E010C">
        <w:rPr>
          <w:rFonts w:ascii="Calibri" w:eastAsia="Arial" w:hAnsi="Calibri" w:cs="Calibri"/>
          <w:sz w:val="22"/>
          <w:szCs w:val="22"/>
        </w:rPr>
        <w:t>3</w:t>
      </w:r>
    </w:p>
    <w:p w14:paraId="03161641" w14:textId="40386FA4" w:rsidR="006A2B0B" w:rsidRPr="003E010C" w:rsidRDefault="006A2B0B" w:rsidP="00AA0D3A">
      <w:pPr>
        <w:rPr>
          <w:rFonts w:ascii="Calibri" w:eastAsia="Arial" w:hAnsi="Calibri" w:cs="Calibri"/>
          <w:sz w:val="22"/>
          <w:szCs w:val="22"/>
        </w:rPr>
      </w:pPr>
      <w:r w:rsidRPr="003E010C">
        <w:rPr>
          <w:rFonts w:ascii="Calibri" w:eastAsia="Arial" w:hAnsi="Calibri" w:cs="Calibri"/>
          <w:sz w:val="22"/>
          <w:szCs w:val="22"/>
        </w:rPr>
        <w:t>Final Deadline Fee- Rs. 15,000 per entry plus 18% GST</w:t>
      </w:r>
      <w:commentRangeEnd w:id="1"/>
      <w:r w:rsidR="005C5985" w:rsidRPr="003E010C">
        <w:rPr>
          <w:rFonts w:ascii="Calibri" w:hAnsi="Calibri" w:cs="Calibri"/>
          <w:sz w:val="22"/>
          <w:szCs w:val="22"/>
        </w:rPr>
        <w:commentReference w:id="1"/>
      </w:r>
    </w:p>
    <w:p w14:paraId="129B1D3D" w14:textId="63BD66DA" w:rsidR="00BF7B36" w:rsidRPr="003E010C" w:rsidRDefault="00BF7B36" w:rsidP="00B31C72">
      <w:pPr>
        <w:rPr>
          <w:rFonts w:ascii="Calibri" w:hAnsi="Calibri" w:cs="Calibri"/>
          <w:sz w:val="22"/>
          <w:szCs w:val="22"/>
        </w:rPr>
      </w:pPr>
    </w:p>
    <w:p w14:paraId="4ABD840C" w14:textId="77777777" w:rsidR="00165385" w:rsidRPr="003E010C" w:rsidRDefault="00165385" w:rsidP="00057E91">
      <w:pPr>
        <w:jc w:val="both"/>
        <w:rPr>
          <w:rFonts w:ascii="Calibri" w:hAnsi="Calibri" w:cs="Calibri"/>
          <w:b/>
          <w:bCs/>
          <w:sz w:val="22"/>
          <w:szCs w:val="22"/>
        </w:rPr>
      </w:pPr>
    </w:p>
    <w:p w14:paraId="27D0265C" w14:textId="129223F7" w:rsidR="00482FC4" w:rsidRPr="003E010C" w:rsidRDefault="00482FC4" w:rsidP="00482FC4">
      <w:pPr>
        <w:rPr>
          <w:rFonts w:ascii="Calibri" w:hAnsi="Calibri" w:cs="Calibri"/>
          <w:b/>
          <w:bCs/>
          <w:sz w:val="22"/>
          <w:szCs w:val="22"/>
        </w:rPr>
      </w:pPr>
      <w:r w:rsidRPr="003E010C">
        <w:rPr>
          <w:rFonts w:ascii="Calibri" w:hAnsi="Calibri" w:cs="Calibri"/>
          <w:b/>
          <w:bCs/>
          <w:sz w:val="22"/>
          <w:szCs w:val="22"/>
        </w:rPr>
        <w:lastRenderedPageBreak/>
        <w:t xml:space="preserve">Discounts </w:t>
      </w:r>
    </w:p>
    <w:p w14:paraId="0B7A8044" w14:textId="77777777" w:rsidR="00482FC4" w:rsidRPr="003E010C" w:rsidRDefault="00482FC4" w:rsidP="00482FC4">
      <w:pPr>
        <w:rPr>
          <w:rFonts w:ascii="Calibri" w:hAnsi="Calibri" w:cs="Calibri"/>
          <w:sz w:val="22"/>
          <w:szCs w:val="22"/>
        </w:rPr>
      </w:pPr>
    </w:p>
    <w:p w14:paraId="775C6FE9" w14:textId="2FF6EB7A" w:rsidR="00482FC4" w:rsidRPr="003E010C" w:rsidRDefault="00482FC4" w:rsidP="00482FC4">
      <w:pPr>
        <w:rPr>
          <w:rFonts w:ascii="Calibri" w:hAnsi="Calibri" w:cs="Calibri"/>
          <w:sz w:val="22"/>
          <w:szCs w:val="22"/>
        </w:rPr>
      </w:pPr>
      <w:r w:rsidRPr="003E010C">
        <w:rPr>
          <w:rFonts w:ascii="Calibri" w:hAnsi="Calibri" w:cs="Calibri"/>
          <w:sz w:val="22"/>
          <w:szCs w:val="22"/>
        </w:rPr>
        <w:t xml:space="preserve">-Submit </w:t>
      </w:r>
      <w:r w:rsidR="00530F98" w:rsidRPr="003E010C">
        <w:rPr>
          <w:rFonts w:ascii="Calibri" w:hAnsi="Calibri" w:cs="Calibri"/>
          <w:sz w:val="22"/>
          <w:szCs w:val="22"/>
        </w:rPr>
        <w:t>8</w:t>
      </w:r>
      <w:r w:rsidRPr="003E010C">
        <w:rPr>
          <w:rFonts w:ascii="Calibri" w:hAnsi="Calibri" w:cs="Calibri"/>
          <w:sz w:val="22"/>
          <w:szCs w:val="22"/>
        </w:rPr>
        <w:t xml:space="preserve"> entries to qualify for an additional 2 free entries</w:t>
      </w:r>
    </w:p>
    <w:p w14:paraId="303E2B57" w14:textId="4F26E523" w:rsidR="00482FC4" w:rsidRPr="003E010C" w:rsidRDefault="00482FC4" w:rsidP="00482FC4">
      <w:pPr>
        <w:rPr>
          <w:rFonts w:ascii="Calibri" w:hAnsi="Calibri" w:cs="Calibri"/>
          <w:sz w:val="22"/>
          <w:szCs w:val="22"/>
        </w:rPr>
      </w:pPr>
      <w:r w:rsidRPr="003E010C">
        <w:rPr>
          <w:rFonts w:ascii="Calibri" w:hAnsi="Calibri" w:cs="Calibri"/>
          <w:sz w:val="22"/>
          <w:szCs w:val="22"/>
        </w:rPr>
        <w:t>-To avail of the discounts please ensure you use the same email address/ account that you used to login.</w:t>
      </w:r>
    </w:p>
    <w:p w14:paraId="41620EAD" w14:textId="69D9E899" w:rsidR="00957532" w:rsidRPr="003E010C" w:rsidRDefault="00957532" w:rsidP="00057E91">
      <w:pPr>
        <w:jc w:val="both"/>
        <w:rPr>
          <w:rFonts w:ascii="Calibri" w:hAnsi="Calibri" w:cs="Calibri"/>
          <w:b/>
          <w:bCs/>
          <w:sz w:val="22"/>
          <w:szCs w:val="22"/>
        </w:rPr>
      </w:pPr>
    </w:p>
    <w:p w14:paraId="3B14BD38" w14:textId="77777777" w:rsidR="00957532" w:rsidRPr="003E010C" w:rsidRDefault="00957532" w:rsidP="00957532">
      <w:pPr>
        <w:ind w:left="360"/>
        <w:jc w:val="both"/>
        <w:rPr>
          <w:rFonts w:ascii="Calibri" w:hAnsi="Calibri" w:cs="Calibri"/>
          <w:b/>
          <w:bCs/>
          <w:sz w:val="22"/>
          <w:szCs w:val="22"/>
        </w:rPr>
      </w:pPr>
    </w:p>
    <w:p w14:paraId="57FFC446" w14:textId="00177541" w:rsidR="00165385" w:rsidRPr="003E010C" w:rsidRDefault="00165385" w:rsidP="00165385">
      <w:pPr>
        <w:jc w:val="both"/>
        <w:rPr>
          <w:rFonts w:ascii="Calibri" w:hAnsi="Calibri" w:cs="Calibri"/>
          <w:b/>
          <w:bCs/>
          <w:sz w:val="22"/>
          <w:szCs w:val="22"/>
        </w:rPr>
      </w:pPr>
      <w:r w:rsidRPr="003E010C">
        <w:rPr>
          <w:rFonts w:ascii="Calibri" w:hAnsi="Calibri" w:cs="Calibri"/>
          <w:b/>
          <w:bCs/>
          <w:sz w:val="22"/>
          <w:szCs w:val="22"/>
        </w:rPr>
        <w:t>Download the entry form.</w:t>
      </w:r>
    </w:p>
    <w:p w14:paraId="3C8867B8" w14:textId="77777777" w:rsidR="00165385" w:rsidRPr="003E010C" w:rsidRDefault="00165385" w:rsidP="00057E91">
      <w:pPr>
        <w:jc w:val="both"/>
        <w:rPr>
          <w:rFonts w:ascii="Calibri" w:hAnsi="Calibri" w:cs="Calibri"/>
          <w:b/>
          <w:bCs/>
          <w:sz w:val="22"/>
          <w:szCs w:val="22"/>
        </w:rPr>
      </w:pPr>
    </w:p>
    <w:p w14:paraId="2DEEAD1B" w14:textId="1DAA7A18" w:rsidR="009A1DCE" w:rsidRPr="003E010C" w:rsidRDefault="003A0C1C" w:rsidP="00057E91">
      <w:pPr>
        <w:jc w:val="both"/>
        <w:rPr>
          <w:rFonts w:ascii="Calibri" w:hAnsi="Calibri" w:cs="Calibri"/>
          <w:b/>
          <w:bCs/>
          <w:sz w:val="22"/>
          <w:szCs w:val="22"/>
        </w:rPr>
      </w:pPr>
      <w:r w:rsidRPr="003E010C">
        <w:rPr>
          <w:rFonts w:ascii="Calibri" w:hAnsi="Calibri" w:cs="Calibri"/>
          <w:b/>
          <w:bCs/>
          <w:sz w:val="22"/>
          <w:szCs w:val="22"/>
        </w:rPr>
        <w:t>#1. Campaign</w:t>
      </w:r>
    </w:p>
    <w:p w14:paraId="301AAD55" w14:textId="0A785BB7" w:rsidR="00A50636" w:rsidRPr="003E010C" w:rsidRDefault="00A50636" w:rsidP="00057E91">
      <w:pPr>
        <w:jc w:val="both"/>
        <w:rPr>
          <w:rFonts w:ascii="Calibri" w:hAnsi="Calibri" w:cs="Calibri"/>
          <w:b/>
          <w:bCs/>
          <w:sz w:val="22"/>
          <w:szCs w:val="22"/>
        </w:rPr>
      </w:pPr>
    </w:p>
    <w:p w14:paraId="3A374CBB" w14:textId="6F408EB7" w:rsidR="006E26CC" w:rsidRPr="003E010C" w:rsidRDefault="006E26CC" w:rsidP="006E26CC">
      <w:pPr>
        <w:pStyle w:val="ListParagraph"/>
        <w:numPr>
          <w:ilvl w:val="0"/>
          <w:numId w:val="29"/>
        </w:numPr>
        <w:rPr>
          <w:rFonts w:ascii="Calibri" w:hAnsi="Calibri" w:cs="Calibri"/>
          <w:b/>
          <w:bCs/>
          <w:sz w:val="22"/>
          <w:szCs w:val="22"/>
        </w:rPr>
      </w:pPr>
      <w:r w:rsidRPr="003E010C">
        <w:rPr>
          <w:rFonts w:ascii="Calibri" w:hAnsi="Calibri" w:cs="Calibri"/>
          <w:b/>
          <w:bCs/>
          <w:color w:val="000000"/>
          <w:sz w:val="22"/>
          <w:szCs w:val="22"/>
        </w:rPr>
        <w:t>Best Science and Medical Research Institutions (</w:t>
      </w:r>
      <w:r w:rsidR="005230B5" w:rsidRPr="003E010C">
        <w:rPr>
          <w:rFonts w:ascii="Calibri" w:hAnsi="Calibri" w:cs="Calibri"/>
          <w:b/>
          <w:bCs/>
          <w:color w:val="000000"/>
          <w:sz w:val="22"/>
          <w:szCs w:val="22"/>
        </w:rPr>
        <w:t xml:space="preserve">Private, </w:t>
      </w:r>
      <w:r w:rsidRPr="003E010C">
        <w:rPr>
          <w:rFonts w:ascii="Calibri" w:hAnsi="Calibri" w:cs="Calibri"/>
          <w:b/>
          <w:bCs/>
          <w:color w:val="000000"/>
          <w:sz w:val="22"/>
          <w:szCs w:val="22"/>
        </w:rPr>
        <w:t>Government and Academic) Campaign</w:t>
      </w:r>
    </w:p>
    <w:p w14:paraId="76876A9C" w14:textId="6A198B49"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Government and academic science and medical research institutions </w:t>
      </w:r>
      <w:r w:rsidR="005230B5" w:rsidRPr="003E010C">
        <w:rPr>
          <w:rFonts w:ascii="Calibri" w:hAnsi="Calibri" w:cs="Calibri"/>
          <w:sz w:val="22"/>
          <w:szCs w:val="22"/>
        </w:rPr>
        <w:t>that</w:t>
      </w:r>
      <w:r w:rsidRPr="003E010C">
        <w:rPr>
          <w:rFonts w:ascii="Calibri" w:hAnsi="Calibri" w:cs="Calibri"/>
          <w:sz w:val="22"/>
          <w:szCs w:val="22"/>
        </w:rPr>
        <w:t xml:space="preserve"> led or contributed to successful health and science communication campaigns. Judges want to see campaign objectives, audience insight, innovative and inventive execution, and evidence-based results.</w:t>
      </w:r>
    </w:p>
    <w:p w14:paraId="4411EA38" w14:textId="77777777" w:rsidR="006E26CC" w:rsidRPr="003E010C" w:rsidRDefault="006E26CC" w:rsidP="006E26CC">
      <w:pPr>
        <w:jc w:val="both"/>
        <w:rPr>
          <w:rFonts w:ascii="Calibri" w:hAnsi="Calibri" w:cs="Calibri"/>
          <w:b/>
          <w:bCs/>
          <w:sz w:val="22"/>
          <w:szCs w:val="22"/>
        </w:rPr>
      </w:pPr>
    </w:p>
    <w:p w14:paraId="7E533072" w14:textId="77777777" w:rsidR="006E26CC" w:rsidRPr="003E010C" w:rsidRDefault="006E26CC" w:rsidP="006E26CC">
      <w:pPr>
        <w:pStyle w:val="ListParagraph"/>
        <w:numPr>
          <w:ilvl w:val="0"/>
          <w:numId w:val="29"/>
        </w:numPr>
        <w:rPr>
          <w:rFonts w:ascii="Calibri" w:hAnsi="Calibri" w:cs="Calibri"/>
          <w:b/>
          <w:bCs/>
          <w:sz w:val="22"/>
          <w:szCs w:val="22"/>
        </w:rPr>
      </w:pPr>
      <w:r w:rsidRPr="003E010C">
        <w:rPr>
          <w:rFonts w:ascii="Calibri" w:hAnsi="Calibri" w:cs="Calibri"/>
          <w:b/>
          <w:bCs/>
          <w:color w:val="000000"/>
          <w:sz w:val="22"/>
          <w:szCs w:val="22"/>
        </w:rPr>
        <w:t>Best Communication Campaign -Private Sector Hospitals</w:t>
      </w:r>
    </w:p>
    <w:p w14:paraId="587677E7"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recognize private hospitals that led or substantially contributed to successful health communication campaigns. Judges want to see campaign objectives, budget, audience insight, innovative and inventive execution, and evidence-based results.</w:t>
      </w:r>
    </w:p>
    <w:p w14:paraId="53E2C7BC" w14:textId="77777777" w:rsidR="006E26CC" w:rsidRPr="003E010C" w:rsidRDefault="006E26CC" w:rsidP="006E26CC">
      <w:pPr>
        <w:rPr>
          <w:rFonts w:ascii="Calibri" w:hAnsi="Calibri" w:cs="Calibri"/>
          <w:b/>
          <w:bCs/>
          <w:sz w:val="22"/>
          <w:szCs w:val="22"/>
        </w:rPr>
      </w:pPr>
    </w:p>
    <w:p w14:paraId="3E1569F0" w14:textId="77777777" w:rsidR="006E26CC" w:rsidRPr="003E010C" w:rsidRDefault="006E26CC" w:rsidP="006E26CC">
      <w:pPr>
        <w:pStyle w:val="ListParagraph"/>
        <w:numPr>
          <w:ilvl w:val="0"/>
          <w:numId w:val="31"/>
        </w:numPr>
        <w:rPr>
          <w:rFonts w:ascii="Calibri" w:hAnsi="Calibri" w:cs="Calibri"/>
          <w:sz w:val="22"/>
          <w:szCs w:val="22"/>
        </w:rPr>
      </w:pPr>
      <w:r w:rsidRPr="003E010C">
        <w:rPr>
          <w:rFonts w:ascii="Calibri" w:hAnsi="Calibri" w:cs="Calibri"/>
          <w:b/>
          <w:bCs/>
          <w:sz w:val="22"/>
          <w:szCs w:val="22"/>
        </w:rPr>
        <w:t>Best Communication Campaign - Private Sector Doctors</w:t>
      </w:r>
    </w:p>
    <w:p w14:paraId="568DF294"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Judges are looking to award the very best communication campaigns by private sector doctors/doctors associations. Judges will be looking for entries that demonstrate audience insight, clear objectives, effective use and understanding of channels, innovative execution, and evidence-based results.</w:t>
      </w:r>
    </w:p>
    <w:p w14:paraId="1EA0022B" w14:textId="77777777" w:rsidR="006E26CC" w:rsidRPr="003E010C" w:rsidRDefault="006E26CC" w:rsidP="006E26CC">
      <w:pPr>
        <w:pStyle w:val="ListParagraph"/>
        <w:rPr>
          <w:rFonts w:ascii="Calibri" w:hAnsi="Calibri" w:cs="Calibri"/>
          <w:sz w:val="22"/>
          <w:szCs w:val="22"/>
        </w:rPr>
      </w:pPr>
    </w:p>
    <w:p w14:paraId="7B7FDC65"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Communication Campaign -Government Hospitals</w:t>
      </w:r>
    </w:p>
    <w:p w14:paraId="73371868"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recognize Government hospitals that led or substantially contributed to successful health communication campaigns. Judges want to see campaign objectives, budget, audience insight, innovative and inventive execution, and evidence-based results.</w:t>
      </w:r>
    </w:p>
    <w:p w14:paraId="23B04897" w14:textId="77777777" w:rsidR="006E26CC" w:rsidRPr="003E010C" w:rsidRDefault="006E26CC" w:rsidP="006E26CC">
      <w:pPr>
        <w:jc w:val="both"/>
        <w:rPr>
          <w:rFonts w:ascii="Calibri" w:hAnsi="Calibri" w:cs="Calibri"/>
          <w:b/>
          <w:bCs/>
          <w:sz w:val="22"/>
          <w:szCs w:val="22"/>
        </w:rPr>
      </w:pPr>
    </w:p>
    <w:p w14:paraId="3CDD979B"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 Government Sector Doctors</w:t>
      </w:r>
    </w:p>
    <w:p w14:paraId="1C0DEB7B"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Judges are looking to award the very best communication campaigns by government sector doctors. Judges will be looking for entries that demonstrate audience insight, clear objectives, effective use and understanding of channels, innovative execution, and evidence-based results.</w:t>
      </w:r>
    </w:p>
    <w:p w14:paraId="5D0F7CD0" w14:textId="77777777" w:rsidR="006E26CC" w:rsidRPr="003E010C" w:rsidRDefault="006E26CC" w:rsidP="006E26CC">
      <w:pPr>
        <w:pStyle w:val="ListParagraph"/>
        <w:jc w:val="both"/>
        <w:rPr>
          <w:rFonts w:ascii="Calibri" w:hAnsi="Calibri" w:cs="Calibri"/>
          <w:b/>
          <w:bCs/>
          <w:sz w:val="22"/>
          <w:szCs w:val="22"/>
        </w:rPr>
      </w:pPr>
    </w:p>
    <w:p w14:paraId="36341B11"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Healthcare Communications – External Comms</w:t>
      </w:r>
    </w:p>
    <w:p w14:paraId="07FF3D69"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Judges are seeking to reward an outstanding external communication campaign in the healthcare industry. This includes campaigns done by Pharma firms, PR firms, health PR firm, hospitals and health-tech firms, and individual health communicators. Judges will be looking for entries that demonstrate audience insight, clear objectives, effective use and understanding of channels, innovative execution, and evidence-based results. </w:t>
      </w:r>
    </w:p>
    <w:p w14:paraId="65E39DA3" w14:textId="77777777" w:rsidR="006E26CC" w:rsidRPr="003E010C" w:rsidRDefault="006E26CC" w:rsidP="006E26CC">
      <w:pPr>
        <w:pStyle w:val="ListParagraph"/>
        <w:jc w:val="both"/>
        <w:rPr>
          <w:rFonts w:ascii="Calibri" w:hAnsi="Calibri" w:cs="Calibri"/>
          <w:sz w:val="22"/>
          <w:szCs w:val="22"/>
        </w:rPr>
      </w:pPr>
    </w:p>
    <w:p w14:paraId="682374C4"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color w:val="000000"/>
          <w:sz w:val="22"/>
          <w:szCs w:val="22"/>
        </w:rPr>
        <w:t>Best Communication Campaign Healthcare Communication- Internal Comms</w:t>
      </w:r>
    </w:p>
    <w:p w14:paraId="33437B64"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Judges are seeking to reward an outstanding internal communication campaign in the healthcare industry. This includes campaigns done by Pharma firms, PR firms, health PR firm, hospitals and health-tech firms, and individual health communicators judges will be looking </w:t>
      </w:r>
      <w:r w:rsidRPr="003E010C">
        <w:rPr>
          <w:rFonts w:ascii="Calibri" w:hAnsi="Calibri" w:cs="Calibri"/>
          <w:sz w:val="22"/>
          <w:szCs w:val="22"/>
        </w:rPr>
        <w:lastRenderedPageBreak/>
        <w:t xml:space="preserve">for entries that demonstrate audience insight, clear objectives, effective use and understanding of channels, innovative execution, and evidence-based results. </w:t>
      </w:r>
    </w:p>
    <w:p w14:paraId="3EE16C4B" w14:textId="77777777" w:rsidR="006E26CC" w:rsidRPr="003E010C" w:rsidRDefault="006E26CC" w:rsidP="006E26CC">
      <w:pPr>
        <w:pStyle w:val="ListParagraph"/>
        <w:jc w:val="both"/>
        <w:rPr>
          <w:rFonts w:ascii="Calibri" w:hAnsi="Calibri" w:cs="Calibri"/>
          <w:sz w:val="22"/>
          <w:szCs w:val="22"/>
        </w:rPr>
      </w:pPr>
    </w:p>
    <w:p w14:paraId="69043F3A"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Public Health Communication Campaign</w:t>
      </w:r>
    </w:p>
    <w:p w14:paraId="62FA86EF"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This category will award campaigns focusing on public health communication. This includes campaigns done by Pharma firms, PR firms, health PR firm, hospitals and health-tech firms, and individual health communicators. Judges want to see campaign objectives, budget where possible, audience insight, innovative and inventive execution, and evidence-based results.</w:t>
      </w:r>
    </w:p>
    <w:p w14:paraId="40176A1F" w14:textId="77777777" w:rsidR="006E26CC" w:rsidRPr="003E010C" w:rsidRDefault="006E26CC" w:rsidP="006E26CC">
      <w:pPr>
        <w:pStyle w:val="ListParagraph"/>
        <w:jc w:val="both"/>
        <w:rPr>
          <w:rFonts w:ascii="Calibri" w:hAnsi="Calibri" w:cs="Calibri"/>
          <w:b/>
          <w:bCs/>
          <w:sz w:val="22"/>
          <w:szCs w:val="22"/>
        </w:rPr>
      </w:pPr>
    </w:p>
    <w:p w14:paraId="5D4F054C"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Use of social media for Health Communication Campaign</w:t>
      </w:r>
    </w:p>
    <w:p w14:paraId="3B8B0CE0"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recognize and celebrate an outstanding and effective healthcare communications campaign delivered primarily through social media channels. Judges will be looking for entries that demonstrate clear objectives and the appropriate use of channels to communicate with audiences. Entries should include details of budget where possible, demonstrate innovative and creative execution and show evidence-based results.</w:t>
      </w:r>
    </w:p>
    <w:p w14:paraId="6079C62A" w14:textId="77777777" w:rsidR="006E26CC" w:rsidRPr="003E010C" w:rsidRDefault="006E26CC" w:rsidP="006E26CC">
      <w:pPr>
        <w:pStyle w:val="ListParagraph"/>
        <w:rPr>
          <w:rFonts w:ascii="Calibri" w:hAnsi="Calibri" w:cs="Calibri"/>
          <w:sz w:val="22"/>
          <w:szCs w:val="22"/>
        </w:rPr>
      </w:pPr>
    </w:p>
    <w:p w14:paraId="3AB41C77"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Short Form Video for Health Communication Campaign</w:t>
      </w:r>
    </w:p>
    <w:p w14:paraId="2AB4C797"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be given for the most effective use of short form video within a health communications campaign. Judges will be looking for entries that outline the aims of the campaign and where inspiration was drawn from. The overall concept of the campaign should be visually presented and include any supporting text. Judges want to see campaign objectives, budget where possible audience insight, innovative and inventive execution, and evidence-based results.</w:t>
      </w:r>
    </w:p>
    <w:p w14:paraId="7459B4D5" w14:textId="77777777" w:rsidR="006E26CC" w:rsidRPr="003E010C" w:rsidRDefault="006E26CC" w:rsidP="006E26CC">
      <w:pPr>
        <w:pStyle w:val="ListParagraph"/>
        <w:rPr>
          <w:rFonts w:ascii="Calibri" w:hAnsi="Calibri" w:cs="Calibri"/>
          <w:b/>
          <w:bCs/>
          <w:sz w:val="22"/>
          <w:szCs w:val="22"/>
        </w:rPr>
      </w:pPr>
    </w:p>
    <w:p w14:paraId="307B4C6F"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Community Engagement Healthcare Campaign</w:t>
      </w:r>
    </w:p>
    <w:p w14:paraId="05301E50" w14:textId="77777777" w:rsidR="006E26CC" w:rsidRPr="003E010C" w:rsidRDefault="006E26CC" w:rsidP="006E26CC">
      <w:pPr>
        <w:pStyle w:val="ListParagraph"/>
        <w:rPr>
          <w:rFonts w:ascii="Calibri" w:hAnsi="Calibri" w:cs="Calibri"/>
          <w:sz w:val="22"/>
          <w:szCs w:val="22"/>
        </w:rPr>
      </w:pPr>
      <w:r w:rsidRPr="003E010C">
        <w:rPr>
          <w:rFonts w:ascii="Calibri" w:hAnsi="Calibri" w:cs="Calibri"/>
          <w:sz w:val="22"/>
          <w:szCs w:val="22"/>
        </w:rPr>
        <w:t>This award will be presented to a community engagement healthcare campaign that has informed or the public in a successful and effective manner. Judges are looking for evidence of healthcare campaigns that can demonstrate improved engagement, positive action and / or change in behaviors. Judges want to see campaign objectives, audience insight, innovative and inventive execution, and evidence-based results.</w:t>
      </w:r>
    </w:p>
    <w:p w14:paraId="22078A54" w14:textId="77777777" w:rsidR="006E26CC" w:rsidRPr="003E010C" w:rsidRDefault="006E26CC" w:rsidP="006E26CC">
      <w:pPr>
        <w:pStyle w:val="ListParagraph"/>
        <w:rPr>
          <w:rFonts w:ascii="Calibri" w:hAnsi="Calibri" w:cs="Calibri"/>
          <w:sz w:val="22"/>
          <w:szCs w:val="22"/>
        </w:rPr>
      </w:pPr>
    </w:p>
    <w:p w14:paraId="165272E3" w14:textId="77777777" w:rsidR="006E26CC" w:rsidRPr="003E010C" w:rsidRDefault="006E26CC" w:rsidP="006E26CC">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Healthcare Digital Campaign</w:t>
      </w:r>
    </w:p>
    <w:p w14:paraId="740E350B"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Judges are seeking to reward an organization who led or substantially contributed to outstanding digital campaign in the healthcare area. Judges will be looking for entries that demonstrate audience insight, clear objectives, effective use and understanding of digital channels, innovative execution, and evidence-based results. This is distinct from a pure social media campaign, though social media may be a part of the digital campaign.</w:t>
      </w:r>
    </w:p>
    <w:p w14:paraId="66A2EC6F" w14:textId="77777777" w:rsidR="006E26CC" w:rsidRPr="003E010C" w:rsidRDefault="006E26CC" w:rsidP="004C5E25">
      <w:pPr>
        <w:rPr>
          <w:rFonts w:ascii="Calibri" w:hAnsi="Calibri" w:cs="Calibri"/>
          <w:b/>
          <w:bCs/>
          <w:sz w:val="22"/>
          <w:szCs w:val="22"/>
        </w:rPr>
      </w:pPr>
    </w:p>
    <w:p w14:paraId="12D4B03A" w14:textId="68EA4FF4" w:rsidR="001046D4" w:rsidRPr="003E010C" w:rsidRDefault="006E26CC" w:rsidP="001046D4">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COVID-19 Communication Campaigns</w:t>
      </w:r>
      <w:r w:rsidR="001046D4" w:rsidRPr="003E010C">
        <w:rPr>
          <w:rFonts w:ascii="Calibri" w:hAnsi="Calibri" w:cs="Calibri"/>
          <w:b/>
          <w:bCs/>
          <w:sz w:val="22"/>
          <w:szCs w:val="22"/>
        </w:rPr>
        <w:t xml:space="preserve"> (Includes Vaccine Communication)</w:t>
      </w:r>
    </w:p>
    <w:p w14:paraId="4B496789" w14:textId="01FE2611"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t>
      </w:r>
      <w:r w:rsidR="001046D4" w:rsidRPr="003E010C">
        <w:rPr>
          <w:rFonts w:ascii="Calibri" w:hAnsi="Calibri" w:cs="Calibri"/>
          <w:sz w:val="22"/>
          <w:szCs w:val="22"/>
        </w:rPr>
        <w:t>that</w:t>
      </w:r>
      <w:r w:rsidRPr="003E010C">
        <w:rPr>
          <w:rFonts w:ascii="Calibri" w:hAnsi="Calibri" w:cs="Calibri"/>
          <w:sz w:val="22"/>
          <w:szCs w:val="22"/>
        </w:rPr>
        <w:t xml:space="preserve"> led or substantially contributed to a healthcare campaign that best met the necessity of dissemination of accurate, timely and impactful information throughout and after the pandemic. Judges will also be looking for entries that looked to reinvent, </w:t>
      </w:r>
      <w:proofErr w:type="gramStart"/>
      <w:r w:rsidRPr="003E010C">
        <w:rPr>
          <w:rFonts w:ascii="Calibri" w:hAnsi="Calibri" w:cs="Calibri"/>
          <w:sz w:val="22"/>
          <w:szCs w:val="22"/>
        </w:rPr>
        <w:t>inspire</w:t>
      </w:r>
      <w:proofErr w:type="gramEnd"/>
      <w:r w:rsidRPr="003E010C">
        <w:rPr>
          <w:rFonts w:ascii="Calibri" w:hAnsi="Calibri" w:cs="Calibri"/>
          <w:sz w:val="22"/>
          <w:szCs w:val="22"/>
        </w:rPr>
        <w:t xml:space="preserve"> and offer a viable solution to </w:t>
      </w:r>
      <w:r w:rsidR="001046D4" w:rsidRPr="003E010C">
        <w:rPr>
          <w:rFonts w:ascii="Calibri" w:hAnsi="Calibri" w:cs="Calibri"/>
          <w:sz w:val="22"/>
          <w:szCs w:val="22"/>
        </w:rPr>
        <w:t>pressing healthcare problems</w:t>
      </w:r>
      <w:r w:rsidRPr="003E010C">
        <w:rPr>
          <w:rFonts w:ascii="Calibri" w:hAnsi="Calibri" w:cs="Calibri"/>
          <w:sz w:val="22"/>
          <w:szCs w:val="22"/>
        </w:rPr>
        <w:t>. Judges want to see campaign objectives, innovative and inventive execution, and evidence-based results. Resources created for vaccine roll and communication out can be included here.</w:t>
      </w:r>
    </w:p>
    <w:p w14:paraId="5A15D779" w14:textId="77777777" w:rsidR="006E26CC" w:rsidRPr="003E010C" w:rsidRDefault="006E26CC" w:rsidP="006E26CC">
      <w:pPr>
        <w:pStyle w:val="ListParagraph"/>
        <w:jc w:val="both"/>
        <w:rPr>
          <w:rFonts w:ascii="Calibri" w:hAnsi="Calibri" w:cs="Calibri"/>
          <w:sz w:val="22"/>
          <w:szCs w:val="22"/>
        </w:rPr>
      </w:pPr>
    </w:p>
    <w:p w14:paraId="12F81B98"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Health CSR Communication Campaign</w:t>
      </w:r>
    </w:p>
    <w:p w14:paraId="53475981" w14:textId="3D30ED89"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t>
      </w:r>
      <w:r w:rsidR="001046D4" w:rsidRPr="003E010C">
        <w:rPr>
          <w:rFonts w:ascii="Calibri" w:hAnsi="Calibri" w:cs="Calibri"/>
          <w:sz w:val="22"/>
          <w:szCs w:val="22"/>
        </w:rPr>
        <w:t>that</w:t>
      </w:r>
      <w:r w:rsidRPr="003E010C">
        <w:rPr>
          <w:rFonts w:ascii="Calibri" w:hAnsi="Calibri" w:cs="Calibri"/>
          <w:sz w:val="22"/>
          <w:szCs w:val="22"/>
        </w:rPr>
        <w:t xml:space="preserve"> led or substantially contributed to a healthcare campaign that best met the necessity of dissemination of accurate, timely and impactful information throughout and after the pandemic. Judges will also be looking for entries that looked to reinvent, inspire and to offer a viable solution to a pressing healthcare </w:t>
      </w:r>
      <w:proofErr w:type="gramStart"/>
      <w:r w:rsidRPr="003E010C">
        <w:rPr>
          <w:rFonts w:ascii="Calibri" w:hAnsi="Calibri" w:cs="Calibri"/>
          <w:sz w:val="22"/>
          <w:szCs w:val="22"/>
        </w:rPr>
        <w:t>problems</w:t>
      </w:r>
      <w:proofErr w:type="gramEnd"/>
      <w:r w:rsidRPr="003E010C">
        <w:rPr>
          <w:rFonts w:ascii="Calibri" w:hAnsi="Calibri" w:cs="Calibri"/>
          <w:sz w:val="22"/>
          <w:szCs w:val="22"/>
        </w:rPr>
        <w:t xml:space="preserve">. </w:t>
      </w:r>
      <w:r w:rsidRPr="003E010C">
        <w:rPr>
          <w:rFonts w:ascii="Calibri" w:hAnsi="Calibri" w:cs="Calibri"/>
          <w:sz w:val="22"/>
          <w:szCs w:val="22"/>
        </w:rPr>
        <w:lastRenderedPageBreak/>
        <w:t>Judges want to see campaign objectives, innovative and inventive execution, and evidence-based results. Resources created for vaccine roll and communication out can be included here.</w:t>
      </w:r>
    </w:p>
    <w:p w14:paraId="7341880C" w14:textId="77777777" w:rsidR="006E26CC" w:rsidRPr="003E010C" w:rsidRDefault="006E26CC" w:rsidP="006E26CC">
      <w:pPr>
        <w:pStyle w:val="ListParagraph"/>
        <w:jc w:val="both"/>
        <w:rPr>
          <w:rFonts w:ascii="Calibri" w:hAnsi="Calibri" w:cs="Calibri"/>
          <w:b/>
          <w:bCs/>
          <w:sz w:val="22"/>
          <w:szCs w:val="22"/>
        </w:rPr>
      </w:pPr>
    </w:p>
    <w:p w14:paraId="340D1A90"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Health Insurance Communications Campaign</w:t>
      </w:r>
    </w:p>
    <w:p w14:paraId="75C0D6DC"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healthcare insurance campaign. Judges want to see campaign objectives, innovative and inventive execution, and evidence-based results. </w:t>
      </w:r>
    </w:p>
    <w:p w14:paraId="01FF99E1" w14:textId="77777777" w:rsidR="006E26CC" w:rsidRPr="003E010C" w:rsidRDefault="006E26CC" w:rsidP="006E26CC">
      <w:pPr>
        <w:pStyle w:val="ListParagraph"/>
        <w:jc w:val="both"/>
        <w:rPr>
          <w:rFonts w:ascii="Calibri" w:hAnsi="Calibri" w:cs="Calibri"/>
          <w:sz w:val="22"/>
          <w:szCs w:val="22"/>
        </w:rPr>
      </w:pPr>
    </w:p>
    <w:p w14:paraId="45BF0C34"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 Pharma, Biotech and Biopharma</w:t>
      </w:r>
    </w:p>
    <w:p w14:paraId="4D43FAF6"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health communications campaign in the pharma sector. Judges want to see campaign objectives, innovative and inventive execution, and evidence-based results. </w:t>
      </w:r>
    </w:p>
    <w:p w14:paraId="43FF9891" w14:textId="77777777" w:rsidR="006E26CC" w:rsidRPr="003E010C" w:rsidRDefault="006E26CC" w:rsidP="006E26CC">
      <w:pPr>
        <w:pStyle w:val="ListParagraph"/>
        <w:jc w:val="both"/>
        <w:rPr>
          <w:rFonts w:ascii="Calibri" w:hAnsi="Calibri" w:cs="Calibri"/>
          <w:sz w:val="22"/>
          <w:szCs w:val="22"/>
        </w:rPr>
      </w:pPr>
    </w:p>
    <w:p w14:paraId="3F8CCD6A"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Communication Campaign -Wellness, Consumer Healthcare Products and Lifestyle</w:t>
      </w:r>
    </w:p>
    <w:p w14:paraId="17B13413"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health communications campaign from the lifestyle and wellness sector. Judges want to see campaign objectives, innovative and inventive execution, and evidence-based results. </w:t>
      </w:r>
    </w:p>
    <w:p w14:paraId="04278B35" w14:textId="77777777" w:rsidR="006E26CC" w:rsidRPr="003E010C" w:rsidRDefault="006E26CC" w:rsidP="006E26CC">
      <w:pPr>
        <w:pStyle w:val="ListParagraph"/>
        <w:jc w:val="both"/>
        <w:rPr>
          <w:rFonts w:ascii="Calibri" w:hAnsi="Calibri" w:cs="Calibri"/>
          <w:sz w:val="22"/>
          <w:szCs w:val="22"/>
        </w:rPr>
      </w:pPr>
    </w:p>
    <w:p w14:paraId="7C141C9C"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Social Impact and CSR Campaign</w:t>
      </w:r>
    </w:p>
    <w:p w14:paraId="2A9A7AE5" w14:textId="77777777"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who led or substantially contributed to a social impact and CSR campaign. Judges want to see campaign objectives, innovative and inventive execution, and evidence-based results. </w:t>
      </w:r>
    </w:p>
    <w:p w14:paraId="7C4E22DB" w14:textId="77777777" w:rsidR="006E26CC" w:rsidRPr="003E010C" w:rsidRDefault="006E26CC" w:rsidP="006E26CC">
      <w:pPr>
        <w:jc w:val="both"/>
        <w:rPr>
          <w:rFonts w:ascii="Calibri" w:hAnsi="Calibri" w:cs="Calibri"/>
          <w:b/>
          <w:bCs/>
          <w:sz w:val="22"/>
          <w:szCs w:val="22"/>
        </w:rPr>
      </w:pPr>
    </w:p>
    <w:p w14:paraId="5C9C3533" w14:textId="77777777" w:rsidR="006E26CC" w:rsidRPr="003E010C" w:rsidRDefault="006E26CC" w:rsidP="006E26CC">
      <w:pPr>
        <w:pStyle w:val="ListParagraph"/>
        <w:numPr>
          <w:ilvl w:val="0"/>
          <w:numId w:val="31"/>
        </w:numPr>
        <w:jc w:val="both"/>
        <w:rPr>
          <w:rFonts w:ascii="Calibri" w:hAnsi="Calibri" w:cs="Calibri"/>
          <w:b/>
          <w:bCs/>
          <w:sz w:val="22"/>
          <w:szCs w:val="22"/>
        </w:rPr>
      </w:pPr>
      <w:r w:rsidRPr="003E010C">
        <w:rPr>
          <w:rFonts w:ascii="Calibri" w:hAnsi="Calibri" w:cs="Calibri"/>
          <w:b/>
          <w:bCs/>
          <w:sz w:val="22"/>
          <w:szCs w:val="22"/>
        </w:rPr>
        <w:t>Best Sustainability Campaign</w:t>
      </w:r>
    </w:p>
    <w:p w14:paraId="14E9DE14" w14:textId="4308B065" w:rsidR="006E26CC" w:rsidRPr="003E010C" w:rsidRDefault="006E26CC" w:rsidP="006E26CC">
      <w:pPr>
        <w:pStyle w:val="ListParagraph"/>
        <w:jc w:val="both"/>
        <w:rPr>
          <w:rFonts w:ascii="Calibri" w:hAnsi="Calibri" w:cs="Calibri"/>
          <w:sz w:val="22"/>
          <w:szCs w:val="22"/>
        </w:rPr>
      </w:pPr>
      <w:r w:rsidRPr="003E010C">
        <w:rPr>
          <w:rFonts w:ascii="Calibri" w:hAnsi="Calibri" w:cs="Calibri"/>
          <w:sz w:val="22"/>
          <w:szCs w:val="22"/>
        </w:rPr>
        <w:t xml:space="preserve">This award will recognize an organization </w:t>
      </w:r>
      <w:r w:rsidR="001046D4" w:rsidRPr="003E010C">
        <w:rPr>
          <w:rFonts w:ascii="Calibri" w:hAnsi="Calibri" w:cs="Calibri"/>
          <w:sz w:val="22"/>
          <w:szCs w:val="22"/>
        </w:rPr>
        <w:t>that</w:t>
      </w:r>
      <w:r w:rsidRPr="003E010C">
        <w:rPr>
          <w:rFonts w:ascii="Calibri" w:hAnsi="Calibri" w:cs="Calibri"/>
          <w:sz w:val="22"/>
          <w:szCs w:val="22"/>
        </w:rPr>
        <w:t xml:space="preserve"> led or substantially contributed to a sustainability campaign. Judges want to see campaign objectives, innovative and inventive execution, and evidence-based results. </w:t>
      </w:r>
    </w:p>
    <w:p w14:paraId="06D501F2" w14:textId="77777777" w:rsidR="001046D4" w:rsidRPr="003E010C" w:rsidRDefault="001046D4" w:rsidP="006E26CC">
      <w:pPr>
        <w:pStyle w:val="ListParagraph"/>
        <w:jc w:val="both"/>
        <w:rPr>
          <w:rFonts w:ascii="Calibri" w:hAnsi="Calibri" w:cs="Calibri"/>
          <w:sz w:val="22"/>
          <w:szCs w:val="22"/>
        </w:rPr>
      </w:pPr>
    </w:p>
    <w:p w14:paraId="38BB694C" w14:textId="229D922C" w:rsidR="001046D4" w:rsidRPr="003E010C" w:rsidRDefault="001046D4" w:rsidP="001046D4">
      <w:pPr>
        <w:pStyle w:val="ListParagraph"/>
        <w:numPr>
          <w:ilvl w:val="0"/>
          <w:numId w:val="31"/>
        </w:numPr>
        <w:rPr>
          <w:rFonts w:ascii="Calibri" w:hAnsi="Calibri" w:cs="Calibri"/>
          <w:b/>
          <w:bCs/>
          <w:sz w:val="22"/>
          <w:szCs w:val="22"/>
        </w:rPr>
      </w:pPr>
      <w:r w:rsidRPr="003E010C">
        <w:rPr>
          <w:rFonts w:ascii="Calibri" w:hAnsi="Calibri" w:cs="Calibri"/>
          <w:b/>
          <w:bCs/>
          <w:sz w:val="22"/>
          <w:szCs w:val="22"/>
        </w:rPr>
        <w:t>Best Health Media Engagement Campaign</w:t>
      </w:r>
    </w:p>
    <w:p w14:paraId="6A8F468B" w14:textId="77777777" w:rsidR="001046D4" w:rsidRPr="003E010C" w:rsidRDefault="001046D4" w:rsidP="001046D4">
      <w:pPr>
        <w:pStyle w:val="ListParagraph"/>
        <w:rPr>
          <w:rFonts w:ascii="Calibri" w:hAnsi="Calibri" w:cs="Calibri"/>
          <w:sz w:val="22"/>
          <w:szCs w:val="22"/>
        </w:rPr>
      </w:pPr>
    </w:p>
    <w:p w14:paraId="08C35D95" w14:textId="37664C70" w:rsidR="001046D4" w:rsidRPr="003E010C" w:rsidRDefault="001046D4" w:rsidP="001046D4">
      <w:pPr>
        <w:pStyle w:val="ListParagraph"/>
        <w:rPr>
          <w:rFonts w:ascii="Calibri" w:hAnsi="Calibri" w:cs="Calibri"/>
          <w:sz w:val="22"/>
          <w:szCs w:val="22"/>
        </w:rPr>
      </w:pPr>
      <w:r w:rsidRPr="003E010C">
        <w:rPr>
          <w:rFonts w:ascii="Calibri" w:hAnsi="Calibri" w:cs="Calibri"/>
          <w:sz w:val="22"/>
          <w:szCs w:val="22"/>
        </w:rPr>
        <w:t>This award will recognize and celebrate an outstanding and effective health media engagement campaign. Judges will be looking for entries that demonstrate clear objectives and the appropriate use of channels to communicate with audiences. Entries should include details of the budget where possible, demonstrate innovative and creative execution and show evidence-based results.</w:t>
      </w:r>
    </w:p>
    <w:p w14:paraId="489286DC" w14:textId="2D796C36" w:rsidR="00E104C7" w:rsidRPr="003E010C" w:rsidRDefault="00E104C7" w:rsidP="000F5ACB">
      <w:pPr>
        <w:rPr>
          <w:rFonts w:ascii="Calibri" w:hAnsi="Calibri" w:cs="Calibri"/>
          <w:b/>
          <w:bCs/>
          <w:sz w:val="22"/>
          <w:szCs w:val="22"/>
        </w:rPr>
      </w:pPr>
    </w:p>
    <w:p w14:paraId="70F728BB" w14:textId="77777777" w:rsidR="006E26CC" w:rsidRPr="003E010C" w:rsidRDefault="006E26CC" w:rsidP="006236FC">
      <w:pPr>
        <w:rPr>
          <w:rFonts w:ascii="Calibri" w:hAnsi="Calibri" w:cs="Calibri"/>
          <w:b/>
          <w:bCs/>
          <w:sz w:val="22"/>
          <w:szCs w:val="22"/>
        </w:rPr>
      </w:pPr>
    </w:p>
    <w:p w14:paraId="12BE631A" w14:textId="77777777" w:rsidR="006E26CC" w:rsidRPr="003E010C" w:rsidRDefault="006E26CC" w:rsidP="006236FC">
      <w:pPr>
        <w:rPr>
          <w:rFonts w:ascii="Calibri" w:hAnsi="Calibri" w:cs="Calibri"/>
          <w:b/>
          <w:bCs/>
          <w:sz w:val="22"/>
          <w:szCs w:val="22"/>
        </w:rPr>
      </w:pPr>
    </w:p>
    <w:p w14:paraId="56095FB9" w14:textId="73DB1965" w:rsidR="0038697E" w:rsidRPr="003E010C" w:rsidRDefault="00983803" w:rsidP="00652410">
      <w:pPr>
        <w:rPr>
          <w:rFonts w:ascii="Calibri" w:hAnsi="Calibri" w:cs="Calibri"/>
          <w:b/>
          <w:bCs/>
          <w:sz w:val="22"/>
          <w:szCs w:val="22"/>
        </w:rPr>
      </w:pPr>
      <w:r w:rsidRPr="003E010C">
        <w:rPr>
          <w:rFonts w:ascii="Calibri" w:hAnsi="Calibri" w:cs="Calibri"/>
          <w:b/>
          <w:bCs/>
          <w:sz w:val="22"/>
          <w:szCs w:val="22"/>
        </w:rPr>
        <w:t>#2</w:t>
      </w:r>
      <w:r w:rsidR="0046105D" w:rsidRPr="003E010C">
        <w:rPr>
          <w:rFonts w:ascii="Calibri" w:hAnsi="Calibri" w:cs="Calibri"/>
          <w:b/>
          <w:bCs/>
          <w:sz w:val="22"/>
          <w:szCs w:val="22"/>
        </w:rPr>
        <w:t xml:space="preserve">. </w:t>
      </w:r>
      <w:r w:rsidR="00696FC1" w:rsidRPr="003E010C">
        <w:rPr>
          <w:rFonts w:ascii="Calibri" w:hAnsi="Calibri" w:cs="Calibri"/>
          <w:b/>
          <w:bCs/>
          <w:sz w:val="22"/>
          <w:szCs w:val="22"/>
        </w:rPr>
        <w:t>Agency Teams</w:t>
      </w:r>
    </w:p>
    <w:p w14:paraId="40AA307F" w14:textId="77777777" w:rsidR="0038697E" w:rsidRPr="003E010C" w:rsidRDefault="0038697E" w:rsidP="0038697E">
      <w:pPr>
        <w:pStyle w:val="ListParagraph"/>
        <w:rPr>
          <w:rFonts w:ascii="Calibri" w:hAnsi="Calibri" w:cs="Calibri"/>
          <w:b/>
          <w:bCs/>
          <w:sz w:val="22"/>
          <w:szCs w:val="22"/>
        </w:rPr>
      </w:pPr>
    </w:p>
    <w:p w14:paraId="5C134E61" w14:textId="77777777" w:rsidR="0038697E" w:rsidRPr="003E010C" w:rsidRDefault="0038697E" w:rsidP="0038697E">
      <w:p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Please note the following agency categories are applicable:</w:t>
      </w:r>
    </w:p>
    <w:p w14:paraId="6BB2BBB3" w14:textId="77777777" w:rsidR="0038697E" w:rsidRPr="003E010C" w:rsidRDefault="0038697E" w:rsidP="0038697E">
      <w:pPr>
        <w:rPr>
          <w:rFonts w:ascii="Calibri" w:hAnsi="Calibri" w:cs="Calibri"/>
          <w:b/>
          <w:bCs/>
          <w:color w:val="000000" w:themeColor="text1"/>
          <w:spacing w:val="3"/>
          <w:sz w:val="22"/>
          <w:szCs w:val="22"/>
        </w:rPr>
      </w:pPr>
    </w:p>
    <w:p w14:paraId="42D7A169" w14:textId="77777777" w:rsidR="0038697E" w:rsidRPr="003E010C" w:rsidRDefault="0038697E" w:rsidP="0038697E">
      <w:pPr>
        <w:tabs>
          <w:tab w:val="left" w:pos="426"/>
          <w:tab w:val="left" w:pos="567"/>
        </w:tabs>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        a)Specialist healthcare communications firms.</w:t>
      </w:r>
    </w:p>
    <w:p w14:paraId="65581BD3" w14:textId="77777777" w:rsidR="0038697E" w:rsidRPr="003E010C" w:rsidRDefault="0038697E" w:rsidP="0038697E">
      <w:pPr>
        <w:ind w:left="540"/>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b)General PR firms with health practices- such firms need to select the appropriate category below on the basis of your healthcare practice turnover and not general turnover:</w:t>
      </w:r>
    </w:p>
    <w:p w14:paraId="00304FF6" w14:textId="77777777" w:rsidR="0038697E" w:rsidRPr="003E010C" w:rsidRDefault="0038697E" w:rsidP="0038697E">
      <w:pPr>
        <w:rPr>
          <w:rFonts w:ascii="Calibri" w:hAnsi="Calibri" w:cs="Calibri"/>
          <w:color w:val="000000" w:themeColor="text1"/>
          <w:spacing w:val="3"/>
          <w:sz w:val="22"/>
          <w:szCs w:val="22"/>
        </w:rPr>
      </w:pPr>
    </w:p>
    <w:p w14:paraId="58784FD5"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Communication Agency of the Year- healthcare communication -Small (Below 5 crores)</w:t>
      </w:r>
    </w:p>
    <w:p w14:paraId="1A9B7274" w14:textId="77777777" w:rsidR="0038697E" w:rsidRPr="003E010C" w:rsidRDefault="0038697E" w:rsidP="0038697E">
      <w:pPr>
        <w:ind w:left="567"/>
        <w:rPr>
          <w:rFonts w:ascii="Calibri" w:hAnsi="Calibri" w:cs="Calibri"/>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 xml:space="preserve">udges will be looking for clear agency objectives, examples of recent campaigns, examples of recent achievements, </w:t>
      </w:r>
      <w:r w:rsidRPr="003E010C">
        <w:rPr>
          <w:rFonts w:ascii="Calibri" w:hAnsi="Calibri" w:cs="Calibri"/>
          <w:color w:val="333333"/>
          <w:sz w:val="22"/>
          <w:szCs w:val="22"/>
        </w:rPr>
        <w:lastRenderedPageBreak/>
        <w:t>details of any challenges faced, and why you think your agency deserves to win this category. Please be sure to include a concise overview of the agency, number of staff, details of clients and verified turnover figures.</w:t>
      </w:r>
    </w:p>
    <w:p w14:paraId="5882865C" w14:textId="77777777" w:rsidR="0038697E" w:rsidRPr="003E010C" w:rsidRDefault="0038697E" w:rsidP="0038697E">
      <w:pPr>
        <w:rPr>
          <w:rFonts w:ascii="Calibri" w:hAnsi="Calibri" w:cs="Calibri"/>
          <w:b/>
          <w:bCs/>
          <w:color w:val="000000" w:themeColor="text1"/>
          <w:spacing w:val="3"/>
          <w:sz w:val="22"/>
          <w:szCs w:val="22"/>
        </w:rPr>
      </w:pPr>
    </w:p>
    <w:p w14:paraId="2269566F"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Communication Agency of the Year- healthcare communication - Medium </w:t>
      </w:r>
      <w:proofErr w:type="gramStart"/>
      <w:r w:rsidRPr="003E010C">
        <w:rPr>
          <w:rFonts w:ascii="Calibri" w:hAnsi="Calibri" w:cs="Calibri"/>
          <w:b/>
          <w:bCs/>
          <w:color w:val="000000" w:themeColor="text1"/>
          <w:spacing w:val="3"/>
          <w:sz w:val="22"/>
          <w:szCs w:val="22"/>
        </w:rPr>
        <w:t>( Between</w:t>
      </w:r>
      <w:proofErr w:type="gramEnd"/>
      <w:r w:rsidRPr="003E010C">
        <w:rPr>
          <w:rFonts w:ascii="Calibri" w:hAnsi="Calibri" w:cs="Calibri"/>
          <w:b/>
          <w:bCs/>
          <w:color w:val="000000" w:themeColor="text1"/>
          <w:spacing w:val="3"/>
          <w:sz w:val="22"/>
          <w:szCs w:val="22"/>
        </w:rPr>
        <w:t xml:space="preserve"> 5 and 8 crores)</w:t>
      </w:r>
    </w:p>
    <w:p w14:paraId="3E25A017" w14:textId="77777777" w:rsidR="0038697E" w:rsidRPr="003E010C" w:rsidRDefault="0038697E" w:rsidP="0038697E">
      <w:pPr>
        <w:pStyle w:val="ListParagraph"/>
        <w:rPr>
          <w:rFonts w:ascii="Calibri" w:hAnsi="Calibri" w:cs="Calibri"/>
          <w:color w:val="000000" w:themeColor="text1"/>
          <w:spacing w:val="3"/>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 xml:space="preserve">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w:t>
      </w:r>
      <w:proofErr w:type="gramStart"/>
      <w:r w:rsidRPr="003E010C">
        <w:rPr>
          <w:rFonts w:ascii="Calibri" w:hAnsi="Calibri" w:cs="Calibri"/>
          <w:color w:val="333333"/>
          <w:sz w:val="22"/>
          <w:szCs w:val="22"/>
        </w:rPr>
        <w:t>figures</w:t>
      </w:r>
      <w:proofErr w:type="gramEnd"/>
    </w:p>
    <w:p w14:paraId="447B5BEF" w14:textId="77777777" w:rsidR="0038697E" w:rsidRPr="003E010C" w:rsidRDefault="0038697E" w:rsidP="0038697E">
      <w:pPr>
        <w:rPr>
          <w:rFonts w:ascii="Calibri" w:hAnsi="Calibri" w:cs="Calibri"/>
          <w:color w:val="000000" w:themeColor="text1"/>
          <w:spacing w:val="3"/>
          <w:sz w:val="22"/>
          <w:szCs w:val="22"/>
        </w:rPr>
      </w:pPr>
    </w:p>
    <w:p w14:paraId="4B82C7E6"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Communication Agency of the Year- healthcare communication – Large </w:t>
      </w:r>
      <w:proofErr w:type="gramStart"/>
      <w:r w:rsidRPr="003E010C">
        <w:rPr>
          <w:rFonts w:ascii="Calibri" w:hAnsi="Calibri" w:cs="Calibri"/>
          <w:b/>
          <w:bCs/>
          <w:color w:val="000000" w:themeColor="text1"/>
          <w:spacing w:val="3"/>
          <w:sz w:val="22"/>
          <w:szCs w:val="22"/>
        </w:rPr>
        <w:t>( Between</w:t>
      </w:r>
      <w:proofErr w:type="gramEnd"/>
      <w:r w:rsidRPr="003E010C">
        <w:rPr>
          <w:rFonts w:ascii="Calibri" w:hAnsi="Calibri" w:cs="Calibri"/>
          <w:b/>
          <w:bCs/>
          <w:color w:val="000000" w:themeColor="text1"/>
          <w:spacing w:val="3"/>
          <w:sz w:val="22"/>
          <w:szCs w:val="22"/>
        </w:rPr>
        <w:t xml:space="preserve"> 8 and 12 crores)</w:t>
      </w:r>
    </w:p>
    <w:p w14:paraId="733BA7DB" w14:textId="77777777" w:rsidR="0038697E" w:rsidRPr="003E010C" w:rsidRDefault="0038697E" w:rsidP="0038697E">
      <w:pPr>
        <w:pStyle w:val="ListParagraph"/>
        <w:rPr>
          <w:rFonts w:ascii="Calibri" w:hAnsi="Calibri" w:cs="Calibri"/>
          <w:color w:val="333333"/>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 xml:space="preserve">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w:t>
      </w:r>
      <w:proofErr w:type="gramStart"/>
      <w:r w:rsidRPr="003E010C">
        <w:rPr>
          <w:rFonts w:ascii="Calibri" w:hAnsi="Calibri" w:cs="Calibri"/>
          <w:color w:val="333333"/>
          <w:sz w:val="22"/>
          <w:szCs w:val="22"/>
        </w:rPr>
        <w:t>figures</w:t>
      </w:r>
      <w:proofErr w:type="gramEnd"/>
    </w:p>
    <w:p w14:paraId="52A36C93" w14:textId="77777777" w:rsidR="0038697E" w:rsidRPr="003E010C" w:rsidRDefault="0038697E" w:rsidP="0038697E">
      <w:pPr>
        <w:pStyle w:val="ListParagraph"/>
        <w:rPr>
          <w:rFonts w:ascii="Calibri" w:hAnsi="Calibri" w:cs="Calibri"/>
          <w:color w:val="000000" w:themeColor="text1"/>
          <w:spacing w:val="3"/>
          <w:sz w:val="22"/>
          <w:szCs w:val="22"/>
        </w:rPr>
      </w:pPr>
    </w:p>
    <w:p w14:paraId="62893285" w14:textId="77777777" w:rsidR="0038697E" w:rsidRPr="003E010C" w:rsidRDefault="0038697E" w:rsidP="0038697E">
      <w:pPr>
        <w:pStyle w:val="ListParagraph"/>
        <w:numPr>
          <w:ilvl w:val="0"/>
          <w:numId w:val="26"/>
        </w:numPr>
        <w:rPr>
          <w:rFonts w:ascii="Calibri" w:hAnsi="Calibri" w:cs="Calibri"/>
          <w:b/>
          <w:bCs/>
          <w:color w:val="000000" w:themeColor="text1"/>
          <w:spacing w:val="3"/>
          <w:sz w:val="22"/>
          <w:szCs w:val="22"/>
        </w:rPr>
      </w:pPr>
      <w:r w:rsidRPr="003E010C">
        <w:rPr>
          <w:rFonts w:ascii="Calibri" w:hAnsi="Calibri" w:cs="Calibri"/>
          <w:b/>
          <w:bCs/>
          <w:color w:val="000000" w:themeColor="text1"/>
          <w:spacing w:val="3"/>
          <w:sz w:val="22"/>
          <w:szCs w:val="22"/>
        </w:rPr>
        <w:t xml:space="preserve">Communication Agency of the Year- healthcare communication – Special Category </w:t>
      </w:r>
      <w:proofErr w:type="gramStart"/>
      <w:r w:rsidRPr="003E010C">
        <w:rPr>
          <w:rFonts w:ascii="Calibri" w:hAnsi="Calibri" w:cs="Calibri"/>
          <w:b/>
          <w:bCs/>
          <w:color w:val="000000" w:themeColor="text1"/>
          <w:spacing w:val="3"/>
          <w:sz w:val="22"/>
          <w:szCs w:val="22"/>
        </w:rPr>
        <w:t>( Above</w:t>
      </w:r>
      <w:proofErr w:type="gramEnd"/>
      <w:r w:rsidRPr="003E010C">
        <w:rPr>
          <w:rFonts w:ascii="Calibri" w:hAnsi="Calibri" w:cs="Calibri"/>
          <w:b/>
          <w:bCs/>
          <w:color w:val="000000" w:themeColor="text1"/>
          <w:spacing w:val="3"/>
          <w:sz w:val="22"/>
          <w:szCs w:val="22"/>
        </w:rPr>
        <w:t xml:space="preserve"> 12 Crores)</w:t>
      </w:r>
    </w:p>
    <w:p w14:paraId="44640077" w14:textId="77777777" w:rsidR="0038697E" w:rsidRPr="003E010C" w:rsidRDefault="0038697E" w:rsidP="0038697E">
      <w:pPr>
        <w:pStyle w:val="ListParagraph"/>
        <w:rPr>
          <w:rFonts w:ascii="Calibri" w:hAnsi="Calibri" w:cs="Calibri"/>
          <w:color w:val="000000" w:themeColor="text1"/>
          <w:spacing w:val="3"/>
          <w:sz w:val="22"/>
          <w:szCs w:val="22"/>
        </w:rPr>
      </w:pPr>
    </w:p>
    <w:p w14:paraId="4B72C180" w14:textId="1494B22B" w:rsidR="0038697E" w:rsidRPr="003E010C" w:rsidRDefault="0038697E" w:rsidP="0038697E">
      <w:pPr>
        <w:pStyle w:val="ListParagraph"/>
        <w:rPr>
          <w:rFonts w:ascii="Calibri" w:hAnsi="Calibri" w:cs="Calibri"/>
          <w:color w:val="333333"/>
          <w:sz w:val="22"/>
          <w:szCs w:val="22"/>
        </w:rPr>
      </w:pPr>
      <w:r w:rsidRPr="003E010C">
        <w:rPr>
          <w:rFonts w:ascii="Calibri" w:hAnsi="Calibri" w:cs="Calibri"/>
          <w:sz w:val="22"/>
          <w:szCs w:val="22"/>
        </w:rPr>
        <w:t>This award will recognize an agency that has created effective overall strategic healthcare communication 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figures</w:t>
      </w:r>
      <w:r w:rsidR="001046D4" w:rsidRPr="003E010C">
        <w:rPr>
          <w:rFonts w:ascii="Calibri" w:hAnsi="Calibri" w:cs="Calibri"/>
          <w:color w:val="333333"/>
          <w:sz w:val="22"/>
          <w:szCs w:val="22"/>
        </w:rPr>
        <w:t>.</w:t>
      </w:r>
    </w:p>
    <w:p w14:paraId="681623F4" w14:textId="77777777" w:rsidR="001046D4" w:rsidRPr="003E010C" w:rsidRDefault="001046D4" w:rsidP="0038697E">
      <w:pPr>
        <w:pStyle w:val="ListParagraph"/>
        <w:rPr>
          <w:rFonts w:ascii="Calibri" w:hAnsi="Calibri" w:cs="Calibri"/>
          <w:color w:val="000000" w:themeColor="text1"/>
          <w:spacing w:val="3"/>
          <w:sz w:val="22"/>
          <w:szCs w:val="22"/>
        </w:rPr>
      </w:pPr>
    </w:p>
    <w:p w14:paraId="5CD9A115" w14:textId="6CF74108" w:rsidR="0021308B" w:rsidRPr="003E010C" w:rsidRDefault="0021308B" w:rsidP="0021308B">
      <w:pPr>
        <w:pStyle w:val="ListParagraph"/>
        <w:numPr>
          <w:ilvl w:val="0"/>
          <w:numId w:val="26"/>
        </w:numPr>
        <w:rPr>
          <w:rFonts w:ascii="Calibri" w:hAnsi="Calibri" w:cs="Calibri"/>
          <w:sz w:val="22"/>
          <w:szCs w:val="22"/>
        </w:rPr>
      </w:pPr>
      <w:r w:rsidRPr="003E010C">
        <w:rPr>
          <w:rFonts w:ascii="Calibri" w:hAnsi="Calibri" w:cs="Calibri"/>
          <w:sz w:val="22"/>
          <w:szCs w:val="22"/>
        </w:rPr>
        <w:t xml:space="preserve">Agency </w:t>
      </w:r>
      <w:r w:rsidR="00762B51" w:rsidRPr="003E010C">
        <w:rPr>
          <w:rFonts w:ascii="Calibri" w:hAnsi="Calibri" w:cs="Calibri"/>
          <w:sz w:val="22"/>
          <w:szCs w:val="22"/>
        </w:rPr>
        <w:t>o</w:t>
      </w:r>
      <w:r w:rsidRPr="003E010C">
        <w:rPr>
          <w:rFonts w:ascii="Calibri" w:hAnsi="Calibri" w:cs="Calibri"/>
          <w:sz w:val="22"/>
          <w:szCs w:val="22"/>
        </w:rPr>
        <w:t xml:space="preserve">f The Year-Social Impact </w:t>
      </w:r>
      <w:proofErr w:type="gramStart"/>
      <w:r w:rsidRPr="003E010C">
        <w:rPr>
          <w:rFonts w:ascii="Calibri" w:hAnsi="Calibri" w:cs="Calibri"/>
          <w:sz w:val="22"/>
          <w:szCs w:val="22"/>
        </w:rPr>
        <w:t>And</w:t>
      </w:r>
      <w:proofErr w:type="gramEnd"/>
      <w:r w:rsidRPr="003E010C">
        <w:rPr>
          <w:rFonts w:ascii="Calibri" w:hAnsi="Calibri" w:cs="Calibri"/>
          <w:sz w:val="22"/>
          <w:szCs w:val="22"/>
        </w:rPr>
        <w:t xml:space="preserve"> Policy Communication</w:t>
      </w:r>
    </w:p>
    <w:p w14:paraId="2D2A5FDC" w14:textId="4DAC53DC" w:rsidR="0021308B" w:rsidRPr="003E010C" w:rsidRDefault="0021308B" w:rsidP="0021308B">
      <w:pPr>
        <w:pStyle w:val="ListParagraph"/>
        <w:rPr>
          <w:rFonts w:ascii="Calibri" w:hAnsi="Calibri" w:cs="Calibri"/>
          <w:sz w:val="22"/>
          <w:szCs w:val="22"/>
        </w:rPr>
      </w:pPr>
    </w:p>
    <w:p w14:paraId="236776A3" w14:textId="6C12ED66" w:rsidR="0021308B" w:rsidRPr="003E010C" w:rsidRDefault="0021308B" w:rsidP="0021308B">
      <w:pPr>
        <w:pStyle w:val="ListParagraph"/>
        <w:rPr>
          <w:rFonts w:ascii="Calibri" w:hAnsi="Calibri" w:cs="Calibri"/>
          <w:color w:val="333333"/>
          <w:sz w:val="22"/>
          <w:szCs w:val="22"/>
        </w:rPr>
      </w:pPr>
      <w:r w:rsidRPr="003E010C">
        <w:rPr>
          <w:rFonts w:ascii="Calibri" w:hAnsi="Calibri" w:cs="Calibri"/>
          <w:sz w:val="22"/>
          <w:szCs w:val="22"/>
        </w:rPr>
        <w:t xml:space="preserve">This award will recognize an agency that has created </w:t>
      </w:r>
      <w:r w:rsidRPr="003E010C">
        <w:rPr>
          <w:rFonts w:ascii="Calibri" w:hAnsi="Calibri" w:cs="Calibri"/>
          <w:sz w:val="22"/>
          <w:szCs w:val="22"/>
        </w:rPr>
        <w:t xml:space="preserve">social impact and policy communication </w:t>
      </w:r>
      <w:r w:rsidRPr="003E010C">
        <w:rPr>
          <w:rFonts w:ascii="Calibri" w:hAnsi="Calibri" w:cs="Calibri"/>
          <w:sz w:val="22"/>
          <w:szCs w:val="22"/>
        </w:rPr>
        <w:t>plans and executed tactical campaigns for the same</w:t>
      </w:r>
      <w:r w:rsidRPr="003E010C">
        <w:rPr>
          <w:rFonts w:ascii="Calibri" w:hAnsi="Calibri" w:cs="Calibri"/>
          <w:color w:val="222222"/>
          <w:sz w:val="22"/>
          <w:szCs w:val="22"/>
          <w:shd w:val="clear" w:color="auto" w:fill="FFFFFF"/>
        </w:rPr>
        <w:t>. J</w:t>
      </w:r>
      <w:r w:rsidRPr="003E010C">
        <w:rPr>
          <w:rFonts w:ascii="Calibri" w:hAnsi="Calibri" w:cs="Calibri"/>
          <w:color w:val="333333"/>
          <w:sz w:val="22"/>
          <w:szCs w:val="22"/>
        </w:rPr>
        <w:t>udges will be looking for clear agency objectives, examples of recent campaigns, examples of recent achievements, details of any challenges faced, and why you think your agency deserves to win this category. Please be sure to include a concise overview of the agency, number of staff, details of clients and verified turnover figures.</w:t>
      </w:r>
    </w:p>
    <w:p w14:paraId="0DD78082" w14:textId="533F1B8A" w:rsidR="0021308B" w:rsidRPr="003E010C" w:rsidRDefault="0021308B" w:rsidP="0021308B">
      <w:pPr>
        <w:rPr>
          <w:rFonts w:ascii="Calibri" w:hAnsi="Calibri" w:cs="Calibri"/>
          <w:sz w:val="22"/>
          <w:szCs w:val="22"/>
        </w:rPr>
      </w:pPr>
    </w:p>
    <w:p w14:paraId="2463CC21" w14:textId="5981900A" w:rsidR="00762B51" w:rsidRPr="003E010C" w:rsidRDefault="00762B51" w:rsidP="00762B51">
      <w:pPr>
        <w:rPr>
          <w:rFonts w:ascii="Calibri" w:hAnsi="Calibri" w:cs="Calibri"/>
          <w:b/>
          <w:bCs/>
          <w:sz w:val="22"/>
          <w:szCs w:val="22"/>
        </w:rPr>
      </w:pPr>
      <w:r w:rsidRPr="003E010C">
        <w:rPr>
          <w:rFonts w:ascii="Calibri" w:hAnsi="Calibri" w:cs="Calibri"/>
          <w:b/>
          <w:bCs/>
          <w:sz w:val="22"/>
          <w:szCs w:val="22"/>
        </w:rPr>
        <w:t>Agency Team Of The Year – General Healthcare</w:t>
      </w:r>
    </w:p>
    <w:p w14:paraId="7232EEFC" w14:textId="77777777" w:rsidR="00762B51" w:rsidRPr="00762B51" w:rsidRDefault="00762B51" w:rsidP="00762B51">
      <w:pPr>
        <w:rPr>
          <w:rFonts w:ascii="Calibri" w:hAnsi="Calibri" w:cs="Calibri"/>
          <w:b/>
          <w:bCs/>
          <w:sz w:val="22"/>
          <w:szCs w:val="22"/>
        </w:rPr>
      </w:pPr>
    </w:p>
    <w:p w14:paraId="239AD758" w14:textId="77777777" w:rsidR="00762B51" w:rsidRPr="00762B51" w:rsidRDefault="00762B51" w:rsidP="00762B51">
      <w:pPr>
        <w:rPr>
          <w:rFonts w:ascii="Calibri" w:hAnsi="Calibri" w:cs="Calibri"/>
          <w:sz w:val="22"/>
          <w:szCs w:val="22"/>
        </w:rPr>
      </w:pPr>
      <w:r w:rsidRPr="00762B51">
        <w:rPr>
          <w:rFonts w:ascii="Calibri" w:hAnsi="Calibri" w:cs="Calibri"/>
          <w:sz w:val="22"/>
          <w:szCs w:val="22"/>
        </w:rPr>
        <w:t>This award is presented to a healthcare company's in-house team that has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57C9F454" w14:textId="77777777" w:rsidR="00762B51" w:rsidRPr="00762B51" w:rsidRDefault="00762B51" w:rsidP="00762B51">
      <w:pPr>
        <w:rPr>
          <w:rFonts w:ascii="Calibri" w:hAnsi="Calibri" w:cs="Calibri"/>
          <w:sz w:val="22"/>
          <w:szCs w:val="22"/>
        </w:rPr>
      </w:pPr>
    </w:p>
    <w:p w14:paraId="7E451661" w14:textId="3990A3D0" w:rsidR="00762B51" w:rsidRPr="00762B51" w:rsidRDefault="00762B51" w:rsidP="00762B51">
      <w:pPr>
        <w:rPr>
          <w:rFonts w:ascii="Calibri" w:hAnsi="Calibri" w:cs="Calibri"/>
          <w:b/>
          <w:bCs/>
          <w:sz w:val="22"/>
          <w:szCs w:val="22"/>
        </w:rPr>
      </w:pPr>
      <w:r w:rsidRPr="003E010C">
        <w:rPr>
          <w:rFonts w:ascii="Calibri" w:hAnsi="Calibri" w:cs="Calibri"/>
          <w:b/>
          <w:bCs/>
          <w:sz w:val="22"/>
          <w:szCs w:val="22"/>
        </w:rPr>
        <w:t>Agency Team Of The Year - Pharma, Biotech And Biopharma</w:t>
      </w:r>
    </w:p>
    <w:p w14:paraId="3B787622" w14:textId="77777777" w:rsidR="00762B51" w:rsidRPr="00762B51" w:rsidRDefault="00762B51" w:rsidP="00762B51">
      <w:pPr>
        <w:rPr>
          <w:rFonts w:ascii="Calibri" w:hAnsi="Calibri" w:cs="Calibri"/>
          <w:sz w:val="22"/>
          <w:szCs w:val="22"/>
        </w:rPr>
      </w:pPr>
      <w:r w:rsidRPr="00762B51">
        <w:rPr>
          <w:rFonts w:ascii="Calibri" w:hAnsi="Calibri" w:cs="Calibri"/>
          <w:sz w:val="22"/>
          <w:szCs w:val="22"/>
        </w:rPr>
        <w:t xml:space="preserve">This award is presented to a Pharma, Biotech and Biopharma company's agency team that has demonstrated exceptional achievement on the company's behalf. Judges will be looking for clear </w:t>
      </w:r>
      <w:r w:rsidRPr="00762B51">
        <w:rPr>
          <w:rFonts w:ascii="Calibri" w:hAnsi="Calibri" w:cs="Calibri"/>
          <w:sz w:val="22"/>
          <w:szCs w:val="22"/>
        </w:rPr>
        <w:lastRenderedPageBreak/>
        <w:t>organization objectives, examples of recent campaigns, examples of recent achievements, details of any challenges faced, and why the organization deserves to win this category</w:t>
      </w:r>
    </w:p>
    <w:p w14:paraId="17DF2E33" w14:textId="77777777" w:rsidR="00762B51" w:rsidRPr="00762B51" w:rsidRDefault="00762B51" w:rsidP="00762B51">
      <w:pPr>
        <w:rPr>
          <w:rFonts w:ascii="Calibri" w:hAnsi="Calibri" w:cs="Calibri"/>
          <w:sz w:val="22"/>
          <w:szCs w:val="22"/>
        </w:rPr>
      </w:pPr>
    </w:p>
    <w:p w14:paraId="606E6378" w14:textId="77777777" w:rsidR="00762B51" w:rsidRPr="003E010C" w:rsidRDefault="00762B51" w:rsidP="00762B51">
      <w:pPr>
        <w:rPr>
          <w:rFonts w:ascii="Calibri" w:hAnsi="Calibri" w:cs="Calibri"/>
          <w:b/>
          <w:bCs/>
          <w:sz w:val="22"/>
          <w:szCs w:val="22"/>
        </w:rPr>
      </w:pPr>
      <w:r w:rsidRPr="003E010C">
        <w:rPr>
          <w:rFonts w:ascii="Calibri" w:hAnsi="Calibri" w:cs="Calibri"/>
          <w:b/>
          <w:bCs/>
          <w:sz w:val="22"/>
          <w:szCs w:val="22"/>
        </w:rPr>
        <w:t>Agency Team of the Year -Medtech and Devices</w:t>
      </w:r>
    </w:p>
    <w:p w14:paraId="1C86466E" w14:textId="77777777" w:rsidR="00762B51" w:rsidRPr="003E010C" w:rsidRDefault="00762B51" w:rsidP="00762B51">
      <w:pPr>
        <w:rPr>
          <w:rFonts w:ascii="Calibri" w:hAnsi="Calibri" w:cs="Calibri"/>
          <w:b/>
          <w:bCs/>
          <w:sz w:val="22"/>
          <w:szCs w:val="22"/>
        </w:rPr>
      </w:pPr>
    </w:p>
    <w:p w14:paraId="1D9EC9F8" w14:textId="66A4EEEA" w:rsidR="00762B51" w:rsidRPr="003E010C" w:rsidRDefault="00762B51" w:rsidP="00762B51">
      <w:pPr>
        <w:rPr>
          <w:rFonts w:ascii="Calibri" w:hAnsi="Calibri" w:cs="Calibri"/>
          <w:sz w:val="22"/>
          <w:szCs w:val="22"/>
        </w:rPr>
      </w:pPr>
      <w:r w:rsidRPr="00762B51">
        <w:rPr>
          <w:rFonts w:ascii="Calibri" w:hAnsi="Calibri" w:cs="Calibri"/>
          <w:sz w:val="22"/>
          <w:szCs w:val="22"/>
        </w:rPr>
        <w:t xml:space="preserve">This award will recognize Government and academic science and medical research institutions </w:t>
      </w:r>
      <w:r w:rsidRPr="003E010C">
        <w:rPr>
          <w:rFonts w:ascii="Calibri" w:hAnsi="Calibri" w:cs="Calibri"/>
          <w:sz w:val="22"/>
          <w:szCs w:val="22"/>
        </w:rPr>
        <w:t>that</w:t>
      </w:r>
      <w:r w:rsidRPr="00762B51">
        <w:rPr>
          <w:rFonts w:ascii="Calibri" w:hAnsi="Calibri" w:cs="Calibri"/>
          <w:sz w:val="22"/>
          <w:szCs w:val="22"/>
        </w:rPr>
        <w:t xml:space="preserve"> led or contributed to successful health and science communication campaigns. Judges want to see campaign objectives, audience insight, innovative and inventive execution, and evidence-based results.</w:t>
      </w:r>
    </w:p>
    <w:p w14:paraId="4E866D72" w14:textId="77777777" w:rsidR="00762B51" w:rsidRPr="00762B51" w:rsidRDefault="00762B51" w:rsidP="00762B51">
      <w:pPr>
        <w:rPr>
          <w:rFonts w:ascii="Calibri" w:hAnsi="Calibri" w:cs="Calibri"/>
          <w:sz w:val="22"/>
          <w:szCs w:val="22"/>
        </w:rPr>
      </w:pPr>
    </w:p>
    <w:p w14:paraId="5AEFF53B" w14:textId="08952824" w:rsidR="00762B51" w:rsidRPr="003E010C" w:rsidRDefault="00D603A0" w:rsidP="00762B51">
      <w:pPr>
        <w:rPr>
          <w:rFonts w:ascii="Calibri" w:hAnsi="Calibri" w:cs="Calibri"/>
          <w:b/>
          <w:bCs/>
          <w:sz w:val="22"/>
          <w:szCs w:val="22"/>
        </w:rPr>
      </w:pPr>
      <w:r w:rsidRPr="003E010C">
        <w:rPr>
          <w:rFonts w:ascii="Calibri" w:hAnsi="Calibri" w:cs="Calibri"/>
          <w:b/>
          <w:bCs/>
          <w:sz w:val="22"/>
          <w:szCs w:val="22"/>
        </w:rPr>
        <w:t>Agency Team Of The Year - Wellness, Consumer Healthcare Products And Lifestyle</w:t>
      </w:r>
    </w:p>
    <w:p w14:paraId="5FC27CAC" w14:textId="77777777" w:rsidR="00D603A0" w:rsidRPr="00762B51" w:rsidRDefault="00D603A0" w:rsidP="00762B51">
      <w:pPr>
        <w:rPr>
          <w:rFonts w:ascii="Calibri" w:hAnsi="Calibri" w:cs="Calibri"/>
          <w:sz w:val="22"/>
          <w:szCs w:val="22"/>
        </w:rPr>
      </w:pPr>
    </w:p>
    <w:p w14:paraId="429FAEAD" w14:textId="77777777" w:rsidR="00762B51" w:rsidRPr="003E010C" w:rsidRDefault="00762B51" w:rsidP="00762B51">
      <w:pPr>
        <w:rPr>
          <w:rFonts w:ascii="Calibri" w:hAnsi="Calibri" w:cs="Calibri"/>
          <w:sz w:val="22"/>
          <w:szCs w:val="22"/>
        </w:rPr>
      </w:pPr>
      <w:r w:rsidRPr="00762B51">
        <w:rPr>
          <w:rFonts w:ascii="Calibri" w:hAnsi="Calibri" w:cs="Calibri"/>
          <w:sz w:val="22"/>
          <w:szCs w:val="22"/>
        </w:rPr>
        <w:t>This category will recognize the in-house team of a Wellness, Consumer Healthcare Products and Lifestyle company that has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35341CAB" w14:textId="77777777" w:rsidR="00D603A0" w:rsidRPr="00762B51" w:rsidRDefault="00D603A0" w:rsidP="00762B51">
      <w:pPr>
        <w:rPr>
          <w:rFonts w:ascii="Calibri" w:hAnsi="Calibri" w:cs="Calibri"/>
          <w:sz w:val="22"/>
          <w:szCs w:val="22"/>
        </w:rPr>
      </w:pPr>
    </w:p>
    <w:p w14:paraId="3EDB5915" w14:textId="1F70EF35" w:rsidR="00762B51" w:rsidRPr="003E010C" w:rsidRDefault="00115DDD" w:rsidP="00762B51">
      <w:pPr>
        <w:rPr>
          <w:rFonts w:ascii="Calibri" w:hAnsi="Calibri" w:cs="Calibri"/>
          <w:b/>
          <w:bCs/>
          <w:sz w:val="22"/>
          <w:szCs w:val="22"/>
        </w:rPr>
      </w:pPr>
      <w:r w:rsidRPr="003E010C">
        <w:rPr>
          <w:rFonts w:ascii="Calibri" w:hAnsi="Calibri" w:cs="Calibri"/>
          <w:b/>
          <w:bCs/>
          <w:sz w:val="22"/>
          <w:szCs w:val="22"/>
        </w:rPr>
        <w:t>Agency Team Of The Year - Health Insurance</w:t>
      </w:r>
    </w:p>
    <w:p w14:paraId="6338F171" w14:textId="77777777" w:rsidR="00115DDD" w:rsidRPr="00762B51" w:rsidRDefault="00115DDD" w:rsidP="00762B51">
      <w:pPr>
        <w:rPr>
          <w:rFonts w:ascii="Calibri" w:hAnsi="Calibri" w:cs="Calibri"/>
          <w:b/>
          <w:bCs/>
          <w:sz w:val="22"/>
          <w:szCs w:val="22"/>
        </w:rPr>
      </w:pPr>
    </w:p>
    <w:p w14:paraId="7FF55D3C" w14:textId="77777777" w:rsidR="00762B51" w:rsidRPr="00762B51" w:rsidRDefault="00762B51" w:rsidP="00762B51">
      <w:pPr>
        <w:rPr>
          <w:rFonts w:ascii="Calibri" w:hAnsi="Calibri" w:cs="Calibri"/>
          <w:sz w:val="22"/>
          <w:szCs w:val="22"/>
        </w:rPr>
      </w:pPr>
      <w:r w:rsidRPr="00762B51">
        <w:rPr>
          <w:rFonts w:ascii="Calibri" w:hAnsi="Calibri" w:cs="Calibri"/>
          <w:sz w:val="22"/>
          <w:szCs w:val="22"/>
        </w:rPr>
        <w:t>This category will recognize the agency side team for health insurance companies that has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21727C14" w14:textId="77777777" w:rsidR="00115DDD" w:rsidRPr="003E010C" w:rsidRDefault="00115DDD" w:rsidP="00762B51">
      <w:pPr>
        <w:rPr>
          <w:rFonts w:ascii="Calibri" w:hAnsi="Calibri" w:cs="Calibri"/>
          <w:sz w:val="22"/>
          <w:szCs w:val="22"/>
        </w:rPr>
      </w:pPr>
    </w:p>
    <w:p w14:paraId="33F954BF" w14:textId="6200451C" w:rsidR="00762B51" w:rsidRPr="003E010C" w:rsidRDefault="00115DDD" w:rsidP="00762B51">
      <w:pPr>
        <w:rPr>
          <w:rFonts w:ascii="Calibri" w:hAnsi="Calibri" w:cs="Calibri"/>
          <w:b/>
          <w:bCs/>
          <w:sz w:val="22"/>
          <w:szCs w:val="22"/>
        </w:rPr>
      </w:pPr>
      <w:r w:rsidRPr="003E010C">
        <w:rPr>
          <w:rFonts w:ascii="Calibri" w:hAnsi="Calibri" w:cs="Calibri"/>
          <w:b/>
          <w:bCs/>
          <w:sz w:val="22"/>
          <w:szCs w:val="22"/>
        </w:rPr>
        <w:t>Agency Team of the Year - Private Sector Hospitals</w:t>
      </w:r>
    </w:p>
    <w:p w14:paraId="18D48643" w14:textId="77777777" w:rsidR="00115DDD" w:rsidRPr="00762B51" w:rsidRDefault="00115DDD" w:rsidP="00762B51">
      <w:pPr>
        <w:rPr>
          <w:rFonts w:ascii="Calibri" w:hAnsi="Calibri" w:cs="Calibri"/>
          <w:b/>
          <w:bCs/>
          <w:sz w:val="22"/>
          <w:szCs w:val="22"/>
        </w:rPr>
      </w:pPr>
    </w:p>
    <w:p w14:paraId="24058B02" w14:textId="7FB52834" w:rsidR="0021308B" w:rsidRPr="003E010C" w:rsidRDefault="00762B51" w:rsidP="00762B51">
      <w:pPr>
        <w:rPr>
          <w:rFonts w:ascii="Calibri" w:hAnsi="Calibri" w:cs="Calibri"/>
          <w:sz w:val="22"/>
          <w:szCs w:val="22"/>
        </w:rPr>
      </w:pPr>
      <w:r w:rsidRPr="00762B51">
        <w:rPr>
          <w:rFonts w:ascii="Calibri" w:hAnsi="Calibri" w:cs="Calibri"/>
          <w:sz w:val="22"/>
          <w:szCs w:val="22"/>
        </w:rPr>
        <w:t xml:space="preserve">This category will recognize the agency side team for private sector hospitals that </w:t>
      </w:r>
      <w:r w:rsidR="003E010C" w:rsidRPr="003E010C">
        <w:rPr>
          <w:rFonts w:ascii="Calibri" w:hAnsi="Calibri" w:cs="Calibri"/>
          <w:sz w:val="22"/>
          <w:szCs w:val="22"/>
        </w:rPr>
        <w:t>have</w:t>
      </w:r>
      <w:r w:rsidRPr="00762B51">
        <w:rPr>
          <w:rFonts w:ascii="Calibri" w:hAnsi="Calibri" w:cs="Calibri"/>
          <w:sz w:val="22"/>
          <w:szCs w:val="22"/>
        </w:rPr>
        <w:t xml:space="preserve"> demonstrated exceptional achievement on the company's behalf. Judges will be looking for clear organization objectives, examples of recent campaigns, examples of recent achievements, details of any challenges faced, and why the organization deserves to win this category</w:t>
      </w:r>
    </w:p>
    <w:p w14:paraId="26CFE33F" w14:textId="77777777" w:rsidR="00903FEF" w:rsidRPr="003E010C" w:rsidRDefault="00903FEF" w:rsidP="003E010C">
      <w:pPr>
        <w:rPr>
          <w:rFonts w:ascii="Calibri" w:hAnsi="Calibri" w:cs="Calibri"/>
          <w:b/>
          <w:bCs/>
          <w:sz w:val="22"/>
          <w:szCs w:val="22"/>
        </w:rPr>
      </w:pPr>
    </w:p>
    <w:p w14:paraId="76B0EB1C" w14:textId="2FA3B97C" w:rsidR="00080D35" w:rsidRPr="003E010C" w:rsidRDefault="00080D35" w:rsidP="00080D35">
      <w:pPr>
        <w:rPr>
          <w:rFonts w:ascii="Calibri" w:hAnsi="Calibri" w:cs="Calibri"/>
          <w:b/>
          <w:bCs/>
          <w:color w:val="000000"/>
          <w:sz w:val="22"/>
          <w:szCs w:val="22"/>
        </w:rPr>
      </w:pPr>
      <w:r w:rsidRPr="003E010C">
        <w:rPr>
          <w:rFonts w:ascii="Calibri" w:hAnsi="Calibri" w:cs="Calibri"/>
          <w:b/>
          <w:bCs/>
          <w:sz w:val="22"/>
          <w:szCs w:val="22"/>
        </w:rPr>
        <w:t xml:space="preserve">#3 </w:t>
      </w:r>
      <w:r w:rsidRPr="003E010C">
        <w:rPr>
          <w:rFonts w:ascii="Calibri" w:hAnsi="Calibri" w:cs="Calibri"/>
          <w:b/>
          <w:bCs/>
          <w:color w:val="000000"/>
          <w:sz w:val="22"/>
          <w:szCs w:val="22"/>
        </w:rPr>
        <w:t xml:space="preserve">Corporate Side- In-house </w:t>
      </w:r>
      <w:r w:rsidR="0087314D" w:rsidRPr="003E010C">
        <w:rPr>
          <w:rFonts w:ascii="Calibri" w:hAnsi="Calibri" w:cs="Calibri"/>
          <w:b/>
          <w:bCs/>
          <w:color w:val="000000"/>
          <w:sz w:val="22"/>
          <w:szCs w:val="22"/>
        </w:rPr>
        <w:t xml:space="preserve">Communication teams </w:t>
      </w:r>
    </w:p>
    <w:p w14:paraId="1DEC088C" w14:textId="321D2A2C" w:rsidR="00F0463D" w:rsidRPr="003E010C" w:rsidRDefault="00F0463D" w:rsidP="00080D35">
      <w:pPr>
        <w:rPr>
          <w:rFonts w:ascii="Calibri" w:hAnsi="Calibri" w:cs="Calibri"/>
          <w:b/>
          <w:bCs/>
          <w:color w:val="000000"/>
          <w:sz w:val="22"/>
          <w:szCs w:val="22"/>
        </w:rPr>
      </w:pPr>
    </w:p>
    <w:p w14:paraId="015C8136"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 General Healthcare</w:t>
      </w:r>
    </w:p>
    <w:p w14:paraId="54D59D14" w14:textId="77777777"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sz w:val="22"/>
          <w:szCs w:val="22"/>
        </w:rPr>
        <w:t xml:space="preserve">This award is presented to a healthcare company's in-house team 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proofErr w:type="gramStart"/>
      <w:r w:rsidRPr="003E010C">
        <w:rPr>
          <w:rFonts w:ascii="Calibri" w:hAnsi="Calibri" w:cs="Calibri"/>
          <w:color w:val="333333"/>
          <w:sz w:val="22"/>
          <w:szCs w:val="22"/>
        </w:rPr>
        <w:t>category</w:t>
      </w:r>
      <w:proofErr w:type="gramEnd"/>
    </w:p>
    <w:p w14:paraId="21F7E568" w14:textId="77777777" w:rsidR="0038697E" w:rsidRPr="003E010C" w:rsidRDefault="0038697E" w:rsidP="0038697E">
      <w:pPr>
        <w:pStyle w:val="ListParagraph"/>
        <w:rPr>
          <w:rFonts w:ascii="Calibri" w:hAnsi="Calibri" w:cs="Calibri"/>
          <w:b/>
          <w:bCs/>
          <w:sz w:val="22"/>
          <w:szCs w:val="22"/>
        </w:rPr>
      </w:pPr>
    </w:p>
    <w:p w14:paraId="3E287D41" w14:textId="19AEBCBD" w:rsidR="0038697E" w:rsidRPr="003E010C" w:rsidRDefault="000705DF"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w:t>
      </w:r>
      <w:r w:rsidR="0038697E" w:rsidRPr="003E010C">
        <w:rPr>
          <w:rFonts w:ascii="Calibri" w:hAnsi="Calibri" w:cs="Calibri"/>
          <w:b/>
          <w:bCs/>
          <w:sz w:val="22"/>
          <w:szCs w:val="22"/>
        </w:rPr>
        <w:t xml:space="preserve"> Team of The Year - Pharma, Biotech</w:t>
      </w:r>
      <w:r w:rsidRPr="003E010C">
        <w:rPr>
          <w:rFonts w:ascii="Calibri" w:hAnsi="Calibri" w:cs="Calibri"/>
          <w:b/>
          <w:bCs/>
          <w:sz w:val="22"/>
          <w:szCs w:val="22"/>
        </w:rPr>
        <w:t>,</w:t>
      </w:r>
      <w:r w:rsidR="0038697E" w:rsidRPr="003E010C">
        <w:rPr>
          <w:rFonts w:ascii="Calibri" w:hAnsi="Calibri" w:cs="Calibri"/>
          <w:b/>
          <w:bCs/>
          <w:sz w:val="22"/>
          <w:szCs w:val="22"/>
        </w:rPr>
        <w:t xml:space="preserve"> and Biopharma</w:t>
      </w:r>
    </w:p>
    <w:p w14:paraId="325A027A" w14:textId="5F8B6D2F"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sz w:val="22"/>
          <w:szCs w:val="22"/>
        </w:rPr>
        <w:t>This award is presented to a Pharma, Biotech</w:t>
      </w:r>
      <w:r w:rsidR="000705DF" w:rsidRPr="003E010C">
        <w:rPr>
          <w:rFonts w:ascii="Calibri" w:hAnsi="Calibri" w:cs="Calibri"/>
          <w:sz w:val="22"/>
          <w:szCs w:val="22"/>
        </w:rPr>
        <w:t>,</w:t>
      </w:r>
      <w:r w:rsidRPr="003E010C">
        <w:rPr>
          <w:rFonts w:ascii="Calibri" w:hAnsi="Calibri" w:cs="Calibri"/>
          <w:sz w:val="22"/>
          <w:szCs w:val="22"/>
        </w:rPr>
        <w:t xml:space="preserve"> and Biopharma company's in-house team 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proofErr w:type="gramStart"/>
      <w:r w:rsidRPr="003E010C">
        <w:rPr>
          <w:rFonts w:ascii="Calibri" w:hAnsi="Calibri" w:cs="Calibri"/>
          <w:color w:val="333333"/>
          <w:sz w:val="22"/>
          <w:szCs w:val="22"/>
        </w:rPr>
        <w:t>category</w:t>
      </w:r>
      <w:proofErr w:type="gramEnd"/>
    </w:p>
    <w:p w14:paraId="421DD052" w14:textId="77777777" w:rsidR="0038697E" w:rsidRPr="003E010C" w:rsidRDefault="0038697E" w:rsidP="0038697E">
      <w:pPr>
        <w:pStyle w:val="ListParagraph"/>
        <w:rPr>
          <w:rFonts w:ascii="Calibri" w:hAnsi="Calibri" w:cs="Calibri"/>
          <w:sz w:val="22"/>
          <w:szCs w:val="22"/>
        </w:rPr>
      </w:pPr>
      <w:r w:rsidRPr="003E010C">
        <w:rPr>
          <w:rFonts w:ascii="Calibri" w:hAnsi="Calibri" w:cs="Calibri"/>
          <w:sz w:val="22"/>
          <w:szCs w:val="22"/>
        </w:rPr>
        <w:t>.</w:t>
      </w:r>
    </w:p>
    <w:p w14:paraId="0CCDB701" w14:textId="77777777" w:rsidR="0038697E" w:rsidRPr="003E010C" w:rsidRDefault="0038697E" w:rsidP="0038697E">
      <w:pPr>
        <w:pStyle w:val="ListParagraph"/>
        <w:rPr>
          <w:rFonts w:ascii="Calibri" w:hAnsi="Calibri" w:cs="Calibri"/>
          <w:sz w:val="22"/>
          <w:szCs w:val="22"/>
        </w:rPr>
      </w:pPr>
    </w:p>
    <w:p w14:paraId="4AF25357"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MedTech and Devices</w:t>
      </w:r>
    </w:p>
    <w:p w14:paraId="4D74105D" w14:textId="77777777"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sz w:val="22"/>
          <w:szCs w:val="22"/>
        </w:rPr>
        <w:t xml:space="preserve">This award is presented to a MedTech and Devices company's in-house team 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w:t>
      </w:r>
      <w:r w:rsidRPr="003E010C">
        <w:rPr>
          <w:rFonts w:ascii="Calibri" w:hAnsi="Calibri" w:cs="Calibri"/>
          <w:color w:val="333333"/>
          <w:sz w:val="22"/>
          <w:szCs w:val="22"/>
        </w:rPr>
        <w:lastRenderedPageBreak/>
        <w:t xml:space="preserve">clear organization objectives, examples of recent campaigns, examples of recent achievements, details of any challenges faced, and why the organization deserves to win this </w:t>
      </w:r>
      <w:proofErr w:type="gramStart"/>
      <w:r w:rsidRPr="003E010C">
        <w:rPr>
          <w:rFonts w:ascii="Calibri" w:hAnsi="Calibri" w:cs="Calibri"/>
          <w:color w:val="333333"/>
          <w:sz w:val="22"/>
          <w:szCs w:val="22"/>
        </w:rPr>
        <w:t>category</w:t>
      </w:r>
      <w:proofErr w:type="gramEnd"/>
    </w:p>
    <w:p w14:paraId="78A49EDE" w14:textId="77777777" w:rsidR="0038697E" w:rsidRPr="003E010C" w:rsidRDefault="0038697E" w:rsidP="0038697E">
      <w:pPr>
        <w:pStyle w:val="ListParagraph"/>
        <w:rPr>
          <w:rFonts w:ascii="Calibri" w:hAnsi="Calibri" w:cs="Calibri"/>
          <w:b/>
          <w:bCs/>
          <w:sz w:val="22"/>
          <w:szCs w:val="22"/>
        </w:rPr>
      </w:pPr>
    </w:p>
    <w:p w14:paraId="5E6F97BE"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 Wellness, Consumer Healthcare Products and Lifestyle</w:t>
      </w:r>
    </w:p>
    <w:p w14:paraId="7A1D3FD8" w14:textId="622FCF61" w:rsidR="0038697E" w:rsidRPr="003E010C" w:rsidRDefault="0038697E" w:rsidP="0038697E">
      <w:pPr>
        <w:pStyle w:val="ListParagraph"/>
        <w:rPr>
          <w:rFonts w:ascii="Calibri" w:hAnsi="Calibri" w:cs="Calibri"/>
          <w:color w:val="333333"/>
          <w:sz w:val="22"/>
          <w:szCs w:val="22"/>
        </w:rPr>
      </w:pPr>
      <w:r w:rsidRPr="003E010C">
        <w:rPr>
          <w:rFonts w:ascii="Calibri" w:hAnsi="Calibri" w:cs="Calibri"/>
          <w:color w:val="000000"/>
          <w:sz w:val="22"/>
          <w:szCs w:val="22"/>
          <w:shd w:val="clear" w:color="auto" w:fill="FFFFFF"/>
        </w:rPr>
        <w:t xml:space="preserve">This category will recognize the in-house team of a Wellness, Consumer Healthcare Products and Lifestyle company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4F2729EB" w14:textId="77777777" w:rsidR="0038697E" w:rsidRPr="003E010C" w:rsidRDefault="0038697E" w:rsidP="0038697E">
      <w:pPr>
        <w:pStyle w:val="ListParagraph"/>
        <w:rPr>
          <w:rFonts w:ascii="Calibri" w:hAnsi="Calibri" w:cs="Calibri"/>
          <w:b/>
          <w:bCs/>
          <w:color w:val="000000" w:themeColor="text1"/>
          <w:spacing w:val="3"/>
          <w:sz w:val="22"/>
          <w:szCs w:val="22"/>
        </w:rPr>
      </w:pPr>
    </w:p>
    <w:p w14:paraId="2C7FFE4E"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Private Sector Hospitals</w:t>
      </w:r>
    </w:p>
    <w:p w14:paraId="454BB952" w14:textId="505EEEA6" w:rsidR="0038697E" w:rsidRPr="003E010C" w:rsidRDefault="0038697E" w:rsidP="0038697E">
      <w:pPr>
        <w:pStyle w:val="ListParagraph"/>
        <w:rPr>
          <w:rFonts w:ascii="Calibri" w:hAnsi="Calibri" w:cs="Calibri"/>
          <w:color w:val="333333"/>
          <w:sz w:val="22"/>
          <w:szCs w:val="22"/>
        </w:rPr>
      </w:pPr>
      <w:r w:rsidRPr="003E010C">
        <w:rPr>
          <w:rFonts w:ascii="Calibri" w:hAnsi="Calibri" w:cs="Calibri"/>
          <w:color w:val="000000"/>
          <w:sz w:val="22"/>
          <w:szCs w:val="22"/>
          <w:shd w:val="clear" w:color="auto" w:fill="FFFFFF"/>
        </w:rPr>
        <w:t xml:space="preserve">This category will recognize the in-house team of </w:t>
      </w:r>
      <w:r w:rsidRPr="003E010C">
        <w:rPr>
          <w:rFonts w:ascii="Calibri" w:hAnsi="Calibri" w:cs="Calibri"/>
          <w:sz w:val="22"/>
          <w:szCs w:val="22"/>
        </w:rPr>
        <w:t>private sector hospitals</w:t>
      </w:r>
      <w:r w:rsidRPr="003E010C">
        <w:rPr>
          <w:rFonts w:ascii="Calibri" w:hAnsi="Calibri" w:cs="Calibri"/>
          <w:b/>
          <w:bCs/>
          <w:sz w:val="22"/>
          <w:szCs w:val="22"/>
        </w:rPr>
        <w:t xml:space="preserve">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05116778" w14:textId="77777777" w:rsidR="0038697E" w:rsidRPr="003E010C" w:rsidRDefault="0038697E" w:rsidP="0038697E">
      <w:pPr>
        <w:pStyle w:val="ListParagraph"/>
        <w:rPr>
          <w:rFonts w:ascii="Calibri" w:hAnsi="Calibri" w:cs="Calibri"/>
          <w:color w:val="333333"/>
          <w:sz w:val="22"/>
          <w:szCs w:val="22"/>
        </w:rPr>
      </w:pPr>
    </w:p>
    <w:p w14:paraId="07BB108F"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 Government Hospitals</w:t>
      </w:r>
    </w:p>
    <w:p w14:paraId="5B2D0433" w14:textId="0C90E634" w:rsidR="0038697E" w:rsidRPr="003E010C" w:rsidRDefault="0038697E" w:rsidP="00D62038">
      <w:pPr>
        <w:pStyle w:val="ListParagraph"/>
        <w:rPr>
          <w:rFonts w:ascii="Calibri" w:hAnsi="Calibri" w:cs="Calibri"/>
          <w:color w:val="333333"/>
          <w:sz w:val="22"/>
          <w:szCs w:val="22"/>
        </w:rPr>
      </w:pPr>
      <w:r w:rsidRPr="003E010C">
        <w:rPr>
          <w:rFonts w:ascii="Calibri" w:hAnsi="Calibri" w:cs="Calibri"/>
          <w:color w:val="000000"/>
          <w:sz w:val="22"/>
          <w:szCs w:val="22"/>
          <w:shd w:val="clear" w:color="auto" w:fill="FFFFFF"/>
        </w:rPr>
        <w:t xml:space="preserve">This category will recognize the in-house team of </w:t>
      </w:r>
      <w:r w:rsidRPr="003E010C">
        <w:rPr>
          <w:rFonts w:ascii="Calibri" w:hAnsi="Calibri" w:cs="Calibri"/>
          <w:sz w:val="22"/>
          <w:szCs w:val="22"/>
        </w:rPr>
        <w:t>government hospitals</w:t>
      </w:r>
      <w:r w:rsidRPr="003E010C">
        <w:rPr>
          <w:rFonts w:ascii="Calibri" w:hAnsi="Calibri" w:cs="Calibri"/>
          <w:b/>
          <w:bCs/>
          <w:sz w:val="22"/>
          <w:szCs w:val="22"/>
        </w:rPr>
        <w:t xml:space="preserve">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6906FD87" w14:textId="77777777" w:rsidR="0038697E" w:rsidRPr="003E010C" w:rsidRDefault="0038697E" w:rsidP="0038697E">
      <w:pPr>
        <w:pStyle w:val="ListParagraph"/>
        <w:rPr>
          <w:rFonts w:ascii="Calibri" w:hAnsi="Calibri" w:cs="Calibri"/>
          <w:b/>
          <w:bCs/>
          <w:sz w:val="22"/>
          <w:szCs w:val="22"/>
        </w:rPr>
      </w:pPr>
    </w:p>
    <w:p w14:paraId="4C391E8D" w14:textId="77777777" w:rsidR="0038697E" w:rsidRPr="003E010C" w:rsidRDefault="0038697E" w:rsidP="0038697E">
      <w:pPr>
        <w:pStyle w:val="ListParagraph"/>
        <w:numPr>
          <w:ilvl w:val="0"/>
          <w:numId w:val="31"/>
        </w:numPr>
        <w:rPr>
          <w:rFonts w:ascii="Calibri" w:hAnsi="Calibri" w:cs="Calibri"/>
          <w:b/>
          <w:bCs/>
          <w:sz w:val="22"/>
          <w:szCs w:val="22"/>
        </w:rPr>
      </w:pPr>
      <w:r w:rsidRPr="003E010C">
        <w:rPr>
          <w:rFonts w:ascii="Calibri" w:hAnsi="Calibri" w:cs="Calibri"/>
          <w:b/>
          <w:bCs/>
          <w:sz w:val="22"/>
          <w:szCs w:val="22"/>
        </w:rPr>
        <w:t>In-house Team of The Year- Health Insurance</w:t>
      </w:r>
    </w:p>
    <w:p w14:paraId="4655E063" w14:textId="370723F8" w:rsidR="0038697E" w:rsidRPr="003E010C" w:rsidRDefault="0038697E" w:rsidP="0038697E">
      <w:pPr>
        <w:pStyle w:val="ListParagraph"/>
        <w:rPr>
          <w:rFonts w:ascii="Calibri" w:hAnsi="Calibri" w:cs="Calibri"/>
          <w:b/>
          <w:bCs/>
          <w:color w:val="000000" w:themeColor="text1"/>
          <w:spacing w:val="3"/>
          <w:sz w:val="22"/>
          <w:szCs w:val="22"/>
        </w:rPr>
      </w:pPr>
      <w:r w:rsidRPr="003E010C">
        <w:rPr>
          <w:rFonts w:ascii="Calibri" w:hAnsi="Calibri" w:cs="Calibri"/>
          <w:color w:val="000000"/>
          <w:sz w:val="22"/>
          <w:szCs w:val="22"/>
          <w:shd w:val="clear" w:color="auto" w:fill="FFFFFF"/>
        </w:rPr>
        <w:t xml:space="preserve">This category will recognize the in-house team of </w:t>
      </w:r>
      <w:r w:rsidRPr="003E010C">
        <w:rPr>
          <w:rFonts w:ascii="Calibri" w:hAnsi="Calibri" w:cs="Calibri"/>
          <w:sz w:val="22"/>
          <w:szCs w:val="22"/>
        </w:rPr>
        <w:t>health insurance companies</w:t>
      </w:r>
      <w:r w:rsidRPr="003E010C">
        <w:rPr>
          <w:rFonts w:ascii="Calibri" w:hAnsi="Calibri" w:cs="Calibri"/>
          <w:b/>
          <w:bCs/>
          <w:sz w:val="22"/>
          <w:szCs w:val="22"/>
        </w:rPr>
        <w:t xml:space="preserve"> </w:t>
      </w:r>
      <w:r w:rsidRPr="003E010C">
        <w:rPr>
          <w:rFonts w:ascii="Calibri" w:hAnsi="Calibri" w:cs="Calibri"/>
          <w:sz w:val="22"/>
          <w:szCs w:val="22"/>
        </w:rPr>
        <w:t xml:space="preserve">that has demonstrated exceptional achievement on the company's behalf. </w:t>
      </w:r>
      <w:r w:rsidRPr="003E010C">
        <w:rPr>
          <w:rFonts w:ascii="Calibri" w:hAnsi="Calibri" w:cs="Calibri"/>
          <w:color w:val="222222"/>
          <w:sz w:val="22"/>
          <w:szCs w:val="22"/>
          <w:shd w:val="clear" w:color="auto" w:fill="FFFFFF"/>
        </w:rPr>
        <w:t>J</w:t>
      </w:r>
      <w:r w:rsidRPr="003E010C">
        <w:rPr>
          <w:rFonts w:ascii="Calibri" w:hAnsi="Calibri" w:cs="Calibri"/>
          <w:color w:val="333333"/>
          <w:sz w:val="22"/>
          <w:szCs w:val="22"/>
        </w:rPr>
        <w:t xml:space="preserve">udges will be looking for clear organization objectives, examples of recent campaigns, examples of recent achievements, details of any challenges faced, and why the organization deserves to win this </w:t>
      </w:r>
      <w:r w:rsidR="003E010C" w:rsidRPr="003E010C">
        <w:rPr>
          <w:rFonts w:ascii="Calibri" w:hAnsi="Calibri" w:cs="Calibri"/>
          <w:color w:val="333333"/>
          <w:sz w:val="22"/>
          <w:szCs w:val="22"/>
        </w:rPr>
        <w:t>category.</w:t>
      </w:r>
    </w:p>
    <w:p w14:paraId="517C82D4" w14:textId="0660A2F7" w:rsidR="004D104C" w:rsidRPr="003E010C" w:rsidRDefault="004D104C" w:rsidP="00C41B24">
      <w:pPr>
        <w:pStyle w:val="ListParagraph"/>
        <w:rPr>
          <w:rFonts w:ascii="Calibri" w:hAnsi="Calibri" w:cs="Calibri"/>
          <w:sz w:val="22"/>
          <w:szCs w:val="22"/>
        </w:rPr>
      </w:pPr>
    </w:p>
    <w:p w14:paraId="0CF26038" w14:textId="77777777" w:rsidR="00F75B6B" w:rsidRPr="003E010C" w:rsidRDefault="00F75B6B" w:rsidP="00BE46A5">
      <w:pPr>
        <w:jc w:val="both"/>
        <w:rPr>
          <w:rFonts w:ascii="Calibri" w:hAnsi="Calibri" w:cs="Calibri"/>
          <w:sz w:val="22"/>
          <w:szCs w:val="22"/>
        </w:rPr>
      </w:pPr>
    </w:p>
    <w:p w14:paraId="4CAB2696" w14:textId="77777777" w:rsidR="002D511C" w:rsidRPr="003E010C" w:rsidRDefault="00851A4C" w:rsidP="00E62936">
      <w:pPr>
        <w:pStyle w:val="ListParagraph"/>
        <w:jc w:val="both"/>
        <w:rPr>
          <w:rFonts w:ascii="Calibri" w:hAnsi="Calibri" w:cs="Calibri"/>
          <w:b/>
          <w:bCs/>
          <w:sz w:val="22"/>
          <w:szCs w:val="22"/>
        </w:rPr>
      </w:pPr>
      <w:r w:rsidRPr="003E010C">
        <w:rPr>
          <w:rFonts w:ascii="Calibri" w:hAnsi="Calibri" w:cs="Calibri"/>
          <w:b/>
          <w:bCs/>
          <w:sz w:val="22"/>
          <w:szCs w:val="22"/>
        </w:rPr>
        <w:t xml:space="preserve">HOW TO ENTER &amp; SUPPORTING MATERIALS </w:t>
      </w:r>
    </w:p>
    <w:p w14:paraId="1EDB5146" w14:textId="77777777" w:rsidR="002D511C" w:rsidRPr="003E010C" w:rsidRDefault="002D511C" w:rsidP="00057E91">
      <w:pPr>
        <w:jc w:val="both"/>
        <w:rPr>
          <w:rFonts w:ascii="Calibri" w:hAnsi="Calibri" w:cs="Calibri"/>
          <w:sz w:val="22"/>
          <w:szCs w:val="22"/>
        </w:rPr>
      </w:pPr>
    </w:p>
    <w:p w14:paraId="7B7BB3C1" w14:textId="50F43E55" w:rsidR="002D511C"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To enter, please download the entry form, complete this for each category you wish to enter, and upload your completed forms to the PRmoment Awards website. </w:t>
      </w:r>
    </w:p>
    <w:p w14:paraId="074334EF" w14:textId="77777777" w:rsidR="002D511C" w:rsidRPr="003E010C" w:rsidRDefault="002D511C" w:rsidP="00057E91">
      <w:pPr>
        <w:jc w:val="both"/>
        <w:rPr>
          <w:rFonts w:ascii="Calibri" w:hAnsi="Calibri" w:cs="Calibri"/>
          <w:sz w:val="22"/>
          <w:szCs w:val="22"/>
        </w:rPr>
      </w:pPr>
    </w:p>
    <w:p w14:paraId="7DFF5196" w14:textId="37BC441E"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All entries should include one entry form and a </w:t>
      </w:r>
      <w:r w:rsidR="002D511C" w:rsidRPr="003E010C">
        <w:rPr>
          <w:rFonts w:ascii="Calibri" w:hAnsi="Calibri" w:cs="Calibri"/>
          <w:sz w:val="22"/>
          <w:szCs w:val="22"/>
        </w:rPr>
        <w:t>picture of the person entering</w:t>
      </w:r>
      <w:r w:rsidR="001E1C40" w:rsidRPr="003E010C">
        <w:rPr>
          <w:rFonts w:ascii="Calibri" w:hAnsi="Calibri" w:cs="Calibri"/>
          <w:sz w:val="22"/>
          <w:szCs w:val="22"/>
        </w:rPr>
        <w:t xml:space="preserve"> </w:t>
      </w:r>
      <w:r w:rsidRPr="003E010C">
        <w:rPr>
          <w:rFonts w:ascii="Calibri" w:hAnsi="Calibri" w:cs="Calibri"/>
          <w:sz w:val="22"/>
          <w:szCs w:val="22"/>
        </w:rPr>
        <w:t xml:space="preserve">(max 2MB, JPEG or PDF) per submission. </w:t>
      </w:r>
    </w:p>
    <w:p w14:paraId="17C07A19" w14:textId="77777777" w:rsidR="00D4659D" w:rsidRPr="003E010C" w:rsidRDefault="00D4659D" w:rsidP="00057E91">
      <w:pPr>
        <w:jc w:val="both"/>
        <w:rPr>
          <w:rFonts w:ascii="Calibri" w:hAnsi="Calibri" w:cs="Calibri"/>
          <w:sz w:val="22"/>
          <w:szCs w:val="22"/>
        </w:rPr>
      </w:pPr>
    </w:p>
    <w:p w14:paraId="2A7DEDFD" w14:textId="1CDA5E1D"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Please make sure your </w:t>
      </w:r>
      <w:r w:rsidR="00D4659D" w:rsidRPr="003E010C">
        <w:rPr>
          <w:rFonts w:ascii="Calibri" w:hAnsi="Calibri" w:cs="Calibri"/>
          <w:sz w:val="22"/>
          <w:szCs w:val="22"/>
        </w:rPr>
        <w:t>picture or logo as preferred</w:t>
      </w:r>
      <w:r w:rsidRPr="003E010C">
        <w:rPr>
          <w:rFonts w:ascii="Calibri" w:hAnsi="Calibri" w:cs="Calibri"/>
          <w:sz w:val="22"/>
          <w:szCs w:val="22"/>
        </w:rPr>
        <w:t xml:space="preserve"> is of high quality as this will appear on the awards presentation should you be shortlisted. </w:t>
      </w:r>
    </w:p>
    <w:p w14:paraId="2BD4F566" w14:textId="77777777" w:rsidR="00D4659D" w:rsidRPr="003E010C" w:rsidRDefault="00D4659D" w:rsidP="00057E91">
      <w:pPr>
        <w:jc w:val="both"/>
        <w:rPr>
          <w:rFonts w:ascii="Calibri" w:hAnsi="Calibri" w:cs="Calibri"/>
          <w:sz w:val="22"/>
          <w:szCs w:val="22"/>
        </w:rPr>
      </w:pPr>
    </w:p>
    <w:p w14:paraId="58C839BA" w14:textId="5AE79F63"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Entrants may submit their own PDF awards entry, instead of using the supplied entry form, however in this case, agencies/individuals doing so should ensure they include information under all the headings listed </w:t>
      </w:r>
      <w:r w:rsidR="00D4659D" w:rsidRPr="003E010C">
        <w:rPr>
          <w:rFonts w:ascii="Calibri" w:hAnsi="Calibri" w:cs="Calibri"/>
          <w:sz w:val="22"/>
          <w:szCs w:val="22"/>
        </w:rPr>
        <w:t>in the form</w:t>
      </w:r>
      <w:r w:rsidRPr="003E010C">
        <w:rPr>
          <w:rFonts w:ascii="Calibri" w:hAnsi="Calibri" w:cs="Calibri"/>
          <w:sz w:val="22"/>
          <w:szCs w:val="22"/>
        </w:rPr>
        <w:t>. Not doing so may result in your entry being marked down. Each entry allows up to three pieces of supporting</w:t>
      </w:r>
      <w:r w:rsidR="00D4659D" w:rsidRPr="003E010C">
        <w:rPr>
          <w:rFonts w:ascii="Calibri" w:hAnsi="Calibri" w:cs="Calibri"/>
          <w:sz w:val="22"/>
          <w:szCs w:val="22"/>
        </w:rPr>
        <w:t>/reference</w:t>
      </w:r>
      <w:r w:rsidRPr="003E010C">
        <w:rPr>
          <w:rFonts w:ascii="Calibri" w:hAnsi="Calibri" w:cs="Calibri"/>
          <w:sz w:val="22"/>
          <w:szCs w:val="22"/>
        </w:rPr>
        <w:t xml:space="preserve"> material. </w:t>
      </w:r>
    </w:p>
    <w:p w14:paraId="158876AC" w14:textId="77777777" w:rsidR="00D4659D" w:rsidRPr="003E010C" w:rsidRDefault="00D4659D" w:rsidP="00057E91">
      <w:pPr>
        <w:jc w:val="both"/>
        <w:rPr>
          <w:rFonts w:ascii="Calibri" w:hAnsi="Calibri" w:cs="Calibri"/>
          <w:sz w:val="22"/>
          <w:szCs w:val="22"/>
        </w:rPr>
      </w:pPr>
    </w:p>
    <w:p w14:paraId="639F3A91" w14:textId="77777777"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lastRenderedPageBreak/>
        <w:t xml:space="preserve">Supporting documents should be in either Word, PDF or JPEG format and not exceed 2MB. Video files cannot be uploaded and should be hosted online with the URL added to your entry form. Please share any necessary passwords in your entry form. </w:t>
      </w:r>
    </w:p>
    <w:p w14:paraId="6E96A769" w14:textId="77777777" w:rsidR="00D4659D" w:rsidRPr="003E010C" w:rsidRDefault="00D4659D" w:rsidP="00057E91">
      <w:pPr>
        <w:jc w:val="both"/>
        <w:rPr>
          <w:rFonts w:ascii="Calibri" w:hAnsi="Calibri" w:cs="Calibri"/>
          <w:sz w:val="22"/>
          <w:szCs w:val="22"/>
        </w:rPr>
      </w:pPr>
    </w:p>
    <w:p w14:paraId="34EB20B0" w14:textId="21B02378" w:rsidR="00D4659D" w:rsidRPr="003E010C" w:rsidRDefault="00851A4C"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Please ensure you upload a separate entry form for every category you wish to enter and supply a </w:t>
      </w:r>
      <w:r w:rsidR="00E62936" w:rsidRPr="003E010C">
        <w:rPr>
          <w:rFonts w:ascii="Calibri" w:hAnsi="Calibri" w:cs="Calibri"/>
          <w:sz w:val="22"/>
          <w:szCs w:val="22"/>
        </w:rPr>
        <w:t>250</w:t>
      </w:r>
      <w:r w:rsidR="009233F2" w:rsidRPr="003E010C">
        <w:rPr>
          <w:rFonts w:ascii="Calibri" w:hAnsi="Calibri" w:cs="Calibri"/>
          <w:sz w:val="22"/>
          <w:szCs w:val="22"/>
        </w:rPr>
        <w:t>-word</w:t>
      </w:r>
      <w:r w:rsidRPr="003E010C">
        <w:rPr>
          <w:rFonts w:ascii="Calibri" w:hAnsi="Calibri" w:cs="Calibri"/>
          <w:sz w:val="22"/>
          <w:szCs w:val="22"/>
        </w:rPr>
        <w:t xml:space="preserve"> summary of </w:t>
      </w:r>
      <w:r w:rsidR="00D4659D" w:rsidRPr="003E010C">
        <w:rPr>
          <w:rFonts w:ascii="Calibri" w:hAnsi="Calibri" w:cs="Calibri"/>
          <w:sz w:val="22"/>
          <w:szCs w:val="22"/>
        </w:rPr>
        <w:t>your campaign</w:t>
      </w:r>
      <w:r w:rsidRPr="003E010C">
        <w:rPr>
          <w:rFonts w:ascii="Calibri" w:hAnsi="Calibri" w:cs="Calibri"/>
          <w:sz w:val="22"/>
          <w:szCs w:val="22"/>
        </w:rPr>
        <w:t xml:space="preserve"> along with your entry. This may be used during and after the awards process to showcase your work. </w:t>
      </w:r>
    </w:p>
    <w:p w14:paraId="2248190D" w14:textId="77777777" w:rsidR="00E62936" w:rsidRPr="003E010C" w:rsidRDefault="00E62936" w:rsidP="00E62936">
      <w:pPr>
        <w:pStyle w:val="ListParagraph"/>
        <w:rPr>
          <w:rFonts w:ascii="Calibri" w:hAnsi="Calibri" w:cs="Calibri"/>
          <w:sz w:val="22"/>
          <w:szCs w:val="22"/>
        </w:rPr>
      </w:pPr>
    </w:p>
    <w:p w14:paraId="7D4D872F" w14:textId="25D4A875" w:rsidR="00E62936" w:rsidRPr="003E010C" w:rsidRDefault="00E62936" w:rsidP="00E62936">
      <w:pPr>
        <w:pStyle w:val="ListParagraph"/>
        <w:numPr>
          <w:ilvl w:val="0"/>
          <w:numId w:val="24"/>
        </w:numPr>
        <w:jc w:val="both"/>
        <w:rPr>
          <w:rFonts w:ascii="Calibri" w:hAnsi="Calibri" w:cs="Calibri"/>
          <w:sz w:val="22"/>
          <w:szCs w:val="22"/>
        </w:rPr>
      </w:pPr>
      <w:r w:rsidRPr="003E010C">
        <w:rPr>
          <w:rFonts w:ascii="Calibri" w:hAnsi="Calibri" w:cs="Calibri"/>
          <w:sz w:val="22"/>
          <w:szCs w:val="22"/>
        </w:rPr>
        <w:t xml:space="preserve">Each category will have 3 winners-Gold, </w:t>
      </w:r>
      <w:proofErr w:type="gramStart"/>
      <w:r w:rsidRPr="003E010C">
        <w:rPr>
          <w:rFonts w:ascii="Calibri" w:hAnsi="Calibri" w:cs="Calibri"/>
          <w:sz w:val="22"/>
          <w:szCs w:val="22"/>
        </w:rPr>
        <w:t>Silver</w:t>
      </w:r>
      <w:proofErr w:type="gramEnd"/>
      <w:r w:rsidRPr="003E010C">
        <w:rPr>
          <w:rFonts w:ascii="Calibri" w:hAnsi="Calibri" w:cs="Calibri"/>
          <w:sz w:val="22"/>
          <w:szCs w:val="22"/>
        </w:rPr>
        <w:t xml:space="preserve"> and Bronze.</w:t>
      </w:r>
    </w:p>
    <w:p w14:paraId="3B51C865" w14:textId="77777777" w:rsidR="00D4659D" w:rsidRPr="003E010C" w:rsidRDefault="00D4659D" w:rsidP="00057E91">
      <w:pPr>
        <w:jc w:val="both"/>
        <w:rPr>
          <w:rFonts w:ascii="Calibri" w:hAnsi="Calibri" w:cs="Calibri"/>
          <w:sz w:val="22"/>
          <w:szCs w:val="22"/>
        </w:rPr>
      </w:pPr>
    </w:p>
    <w:p w14:paraId="6A4D821F" w14:textId="246E5E2A" w:rsidR="0081347C" w:rsidRPr="003E010C" w:rsidRDefault="00851A4C" w:rsidP="00057E91">
      <w:pPr>
        <w:jc w:val="both"/>
        <w:rPr>
          <w:rFonts w:ascii="Calibri" w:hAnsi="Calibri" w:cs="Calibri"/>
          <w:sz w:val="22"/>
          <w:szCs w:val="22"/>
        </w:rPr>
      </w:pPr>
      <w:r w:rsidRPr="003E010C">
        <w:rPr>
          <w:rFonts w:ascii="Calibri" w:hAnsi="Calibri" w:cs="Calibri"/>
          <w:b/>
          <w:bCs/>
          <w:sz w:val="22"/>
          <w:szCs w:val="22"/>
        </w:rPr>
        <w:t>Entries should relate to work undertaken between</w:t>
      </w:r>
      <w:r w:rsidR="005F50BD" w:rsidRPr="003E010C">
        <w:rPr>
          <w:rFonts w:ascii="Calibri" w:hAnsi="Calibri" w:cs="Calibri"/>
          <w:b/>
          <w:bCs/>
          <w:sz w:val="22"/>
          <w:szCs w:val="22"/>
        </w:rPr>
        <w:t xml:space="preserve"> </w:t>
      </w:r>
      <w:r w:rsidR="004B5A1F">
        <w:rPr>
          <w:rFonts w:ascii="Calibri" w:hAnsi="Calibri" w:cs="Calibri"/>
          <w:b/>
          <w:bCs/>
          <w:sz w:val="22"/>
          <w:szCs w:val="22"/>
        </w:rPr>
        <w:t>April 2022</w:t>
      </w:r>
      <w:r w:rsidR="005F50BD" w:rsidRPr="003E010C">
        <w:rPr>
          <w:rFonts w:ascii="Calibri" w:hAnsi="Calibri" w:cs="Calibri"/>
          <w:b/>
          <w:bCs/>
          <w:sz w:val="22"/>
          <w:szCs w:val="22"/>
        </w:rPr>
        <w:t xml:space="preserve"> and </w:t>
      </w:r>
      <w:r w:rsidR="004B5A1F">
        <w:rPr>
          <w:rFonts w:ascii="Calibri" w:hAnsi="Calibri" w:cs="Calibri"/>
          <w:b/>
          <w:bCs/>
          <w:sz w:val="22"/>
          <w:szCs w:val="22"/>
        </w:rPr>
        <w:t>March</w:t>
      </w:r>
      <w:r w:rsidR="005F50BD" w:rsidRPr="003E010C">
        <w:rPr>
          <w:rFonts w:ascii="Calibri" w:hAnsi="Calibri" w:cs="Calibri"/>
          <w:b/>
          <w:bCs/>
          <w:sz w:val="22"/>
          <w:szCs w:val="22"/>
        </w:rPr>
        <w:t xml:space="preserve"> 202</w:t>
      </w:r>
      <w:r w:rsidR="00C23DD5" w:rsidRPr="003E010C">
        <w:rPr>
          <w:rFonts w:ascii="Calibri" w:hAnsi="Calibri" w:cs="Calibri"/>
          <w:b/>
          <w:bCs/>
          <w:sz w:val="22"/>
          <w:szCs w:val="22"/>
        </w:rPr>
        <w:t>3</w:t>
      </w:r>
      <w:r w:rsidR="00882DD7" w:rsidRPr="003E010C">
        <w:rPr>
          <w:rFonts w:ascii="Calibri" w:hAnsi="Calibri" w:cs="Calibri"/>
          <w:b/>
          <w:bCs/>
          <w:sz w:val="22"/>
          <w:szCs w:val="22"/>
        </w:rPr>
        <w:t>.</w:t>
      </w:r>
      <w:r w:rsidRPr="003E010C">
        <w:rPr>
          <w:rFonts w:ascii="Calibri" w:hAnsi="Calibri" w:cs="Calibri"/>
          <w:b/>
          <w:bCs/>
          <w:sz w:val="22"/>
          <w:szCs w:val="22"/>
        </w:rPr>
        <w:t xml:space="preserve"> </w:t>
      </w:r>
      <w:r w:rsidRPr="003E010C">
        <w:rPr>
          <w:rFonts w:ascii="Calibri" w:hAnsi="Calibri" w:cs="Calibri"/>
          <w:sz w:val="22"/>
          <w:szCs w:val="22"/>
        </w:rPr>
        <w:t xml:space="preserve">Please ensure you read the terms and conditions on this website before submitting an entry. Entries can be submitted by </w:t>
      </w:r>
      <w:r w:rsidR="00D4659D" w:rsidRPr="003E010C">
        <w:rPr>
          <w:rFonts w:ascii="Calibri" w:hAnsi="Calibri" w:cs="Calibri"/>
          <w:sz w:val="22"/>
          <w:szCs w:val="22"/>
        </w:rPr>
        <w:t xml:space="preserve">individuals themselves, </w:t>
      </w:r>
      <w:r w:rsidRPr="003E010C">
        <w:rPr>
          <w:rFonts w:ascii="Calibri" w:hAnsi="Calibri" w:cs="Calibri"/>
          <w:sz w:val="22"/>
          <w:szCs w:val="22"/>
        </w:rPr>
        <w:t>organi</w:t>
      </w:r>
      <w:r w:rsidR="00D4659D" w:rsidRPr="003E010C">
        <w:rPr>
          <w:rFonts w:ascii="Calibri" w:hAnsi="Calibri" w:cs="Calibri"/>
          <w:sz w:val="22"/>
          <w:szCs w:val="22"/>
        </w:rPr>
        <w:t>z</w:t>
      </w:r>
      <w:r w:rsidRPr="003E010C">
        <w:rPr>
          <w:rFonts w:ascii="Calibri" w:hAnsi="Calibri" w:cs="Calibri"/>
          <w:sz w:val="22"/>
          <w:szCs w:val="22"/>
        </w:rPr>
        <w:t xml:space="preserve">ations or their representatives </w:t>
      </w:r>
      <w:r w:rsidR="009233F2" w:rsidRPr="003E010C">
        <w:rPr>
          <w:rFonts w:ascii="Calibri" w:hAnsi="Calibri" w:cs="Calibri"/>
          <w:sz w:val="22"/>
          <w:szCs w:val="22"/>
        </w:rPr>
        <w:t>if</w:t>
      </w:r>
      <w:r w:rsidRPr="003E010C">
        <w:rPr>
          <w:rFonts w:ascii="Calibri" w:hAnsi="Calibri" w:cs="Calibri"/>
          <w:sz w:val="22"/>
          <w:szCs w:val="22"/>
        </w:rPr>
        <w:t xml:space="preserve"> full approval is sought from all parties before submission. This entry kit provides further information on what our judges are looking for in a winning entry</w:t>
      </w:r>
      <w:r w:rsidR="00145157" w:rsidRPr="003E010C">
        <w:rPr>
          <w:rFonts w:ascii="Calibri" w:hAnsi="Calibri" w:cs="Calibri"/>
          <w:sz w:val="22"/>
          <w:szCs w:val="22"/>
        </w:rPr>
        <w:t>.</w:t>
      </w:r>
    </w:p>
    <w:p w14:paraId="0E162847" w14:textId="77777777" w:rsidR="00B042CB" w:rsidRPr="003E010C" w:rsidRDefault="00B042CB" w:rsidP="00057E91">
      <w:pPr>
        <w:jc w:val="both"/>
        <w:rPr>
          <w:rFonts w:ascii="Calibri" w:eastAsia="Arial" w:hAnsi="Calibri" w:cs="Calibri"/>
          <w:color w:val="000000"/>
          <w:sz w:val="22"/>
          <w:szCs w:val="22"/>
        </w:rPr>
      </w:pPr>
    </w:p>
    <w:p w14:paraId="6570094A" w14:textId="77777777" w:rsidR="00D4659D" w:rsidRPr="003E010C" w:rsidRDefault="002D2BD8" w:rsidP="00057E91">
      <w:pPr>
        <w:jc w:val="both"/>
        <w:rPr>
          <w:rFonts w:ascii="Calibri" w:hAnsi="Calibri" w:cs="Calibri"/>
          <w:b/>
          <w:bCs/>
          <w:sz w:val="22"/>
          <w:szCs w:val="22"/>
        </w:rPr>
      </w:pPr>
      <w:r w:rsidRPr="003E010C">
        <w:rPr>
          <w:rFonts w:ascii="Calibri" w:hAnsi="Calibri" w:cs="Calibri"/>
          <w:b/>
          <w:bCs/>
          <w:sz w:val="22"/>
          <w:szCs w:val="22"/>
        </w:rPr>
        <w:t xml:space="preserve">JUDGING </w:t>
      </w:r>
    </w:p>
    <w:p w14:paraId="167AE4D3" w14:textId="77777777" w:rsidR="00D4659D" w:rsidRPr="003E010C" w:rsidRDefault="00D4659D" w:rsidP="00057E91">
      <w:pPr>
        <w:jc w:val="both"/>
        <w:rPr>
          <w:rFonts w:ascii="Calibri" w:hAnsi="Calibri" w:cs="Calibri"/>
          <w:sz w:val="22"/>
          <w:szCs w:val="22"/>
        </w:rPr>
      </w:pPr>
    </w:p>
    <w:p w14:paraId="0E4D6D74" w14:textId="77777777" w:rsidR="00D4659D" w:rsidRPr="003E010C" w:rsidRDefault="002D2BD8" w:rsidP="00057E91">
      <w:pPr>
        <w:jc w:val="both"/>
        <w:rPr>
          <w:rFonts w:ascii="Calibri" w:hAnsi="Calibri" w:cs="Calibri"/>
          <w:sz w:val="22"/>
          <w:szCs w:val="22"/>
        </w:rPr>
      </w:pPr>
      <w:r w:rsidRPr="003E010C">
        <w:rPr>
          <w:rFonts w:ascii="Calibri" w:hAnsi="Calibri" w:cs="Calibri"/>
          <w:sz w:val="22"/>
          <w:szCs w:val="22"/>
        </w:rPr>
        <w:t xml:space="preserve">The PRmoment judges are chosen because of their professional and wide-ranging level of expertise. </w:t>
      </w:r>
    </w:p>
    <w:p w14:paraId="22EF7B05" w14:textId="77777777" w:rsidR="00D4659D" w:rsidRPr="003E010C" w:rsidRDefault="00D4659D" w:rsidP="00057E91">
      <w:pPr>
        <w:jc w:val="both"/>
        <w:rPr>
          <w:rFonts w:ascii="Calibri" w:hAnsi="Calibri" w:cs="Calibri"/>
          <w:sz w:val="22"/>
          <w:szCs w:val="22"/>
        </w:rPr>
      </w:pPr>
    </w:p>
    <w:p w14:paraId="47480179" w14:textId="0DB0A6E4" w:rsidR="00F863ED" w:rsidRPr="003E010C" w:rsidRDefault="00F863ED" w:rsidP="00F863ED">
      <w:pPr>
        <w:rPr>
          <w:rFonts w:ascii="Calibri" w:hAnsi="Calibri" w:cs="Calibri"/>
          <w:sz w:val="22"/>
          <w:szCs w:val="22"/>
        </w:rPr>
      </w:pPr>
      <w:r w:rsidRPr="003E010C">
        <w:rPr>
          <w:rFonts w:ascii="Calibri" w:hAnsi="Calibri" w:cs="Calibri"/>
          <w:sz w:val="22"/>
          <w:szCs w:val="22"/>
        </w:rPr>
        <w:t>Judges will be split into panels and will read and pre-score all allocated entry forms, considering any supporting materials submitted. Judges' pre-scores will be combined and the highest scoring entries will determine the shortlists. Any judge who has a potential conflict of interest will not be allowed to judge that entry. In addition, judges will not be involved in the judging of any categories their organisation has entered and will not have access to any competing entries. Judges have the discretion to move entries between categories if they deem another category more suitable. All judges are required to sign a confidentiality agreement pre-judging.</w:t>
      </w:r>
    </w:p>
    <w:p w14:paraId="4CFF2569" w14:textId="734B09E7" w:rsidR="00F863ED" w:rsidRPr="003E010C" w:rsidRDefault="00F863ED" w:rsidP="00F863ED">
      <w:pPr>
        <w:rPr>
          <w:rFonts w:ascii="Calibri" w:hAnsi="Calibri" w:cs="Calibri"/>
          <w:sz w:val="22"/>
          <w:szCs w:val="22"/>
        </w:rPr>
      </w:pPr>
    </w:p>
    <w:p w14:paraId="20C7DE2D" w14:textId="5E4A14A1" w:rsidR="00F863ED" w:rsidRPr="003E010C" w:rsidRDefault="00F863ED" w:rsidP="00F863ED">
      <w:pPr>
        <w:rPr>
          <w:rFonts w:ascii="Calibri" w:hAnsi="Calibri" w:cs="Calibri"/>
          <w:sz w:val="22"/>
          <w:szCs w:val="22"/>
        </w:rPr>
      </w:pPr>
      <w:r w:rsidRPr="003E010C">
        <w:rPr>
          <w:rFonts w:ascii="Calibri" w:hAnsi="Calibri" w:cs="Calibri"/>
          <w:sz w:val="22"/>
          <w:szCs w:val="22"/>
        </w:rPr>
        <w:t>Following pre-scoring</w:t>
      </w:r>
      <w:r w:rsidR="006041E7">
        <w:rPr>
          <w:rFonts w:ascii="Calibri" w:hAnsi="Calibri" w:cs="Calibri"/>
          <w:sz w:val="22"/>
          <w:szCs w:val="22"/>
        </w:rPr>
        <w:t>,</w:t>
      </w:r>
      <w:r w:rsidRPr="003E010C">
        <w:rPr>
          <w:rFonts w:ascii="Calibri" w:hAnsi="Calibri" w:cs="Calibri"/>
          <w:sz w:val="22"/>
          <w:szCs w:val="22"/>
        </w:rPr>
        <w:t xml:space="preserve"> the judges will meet in </w:t>
      </w:r>
      <w:r w:rsidR="0071295E" w:rsidRPr="003E010C">
        <w:rPr>
          <w:rFonts w:ascii="Calibri" w:hAnsi="Calibri" w:cs="Calibri"/>
          <w:sz w:val="22"/>
          <w:szCs w:val="22"/>
        </w:rPr>
        <w:t>mid-April</w:t>
      </w:r>
      <w:r w:rsidRPr="003E010C">
        <w:rPr>
          <w:rFonts w:ascii="Calibri" w:hAnsi="Calibri" w:cs="Calibri"/>
          <w:sz w:val="22"/>
          <w:szCs w:val="22"/>
        </w:rPr>
        <w:t xml:space="preserve"> 202</w:t>
      </w:r>
      <w:r w:rsidR="00CB2C40" w:rsidRPr="003E010C">
        <w:rPr>
          <w:rFonts w:ascii="Calibri" w:hAnsi="Calibri" w:cs="Calibri"/>
          <w:sz w:val="22"/>
          <w:szCs w:val="22"/>
        </w:rPr>
        <w:t>3</w:t>
      </w:r>
      <w:r w:rsidRPr="003E010C">
        <w:rPr>
          <w:rFonts w:ascii="Calibri" w:hAnsi="Calibri" w:cs="Calibri"/>
          <w:sz w:val="22"/>
          <w:szCs w:val="22"/>
        </w:rPr>
        <w:t xml:space="preserve"> to discuss the </w:t>
      </w:r>
      <w:r w:rsidR="008D111A" w:rsidRPr="003E010C">
        <w:rPr>
          <w:rFonts w:ascii="Calibri" w:hAnsi="Calibri" w:cs="Calibri"/>
          <w:sz w:val="22"/>
          <w:szCs w:val="22"/>
        </w:rPr>
        <w:t>highest-scoring</w:t>
      </w:r>
      <w:r w:rsidRPr="003E010C">
        <w:rPr>
          <w:rFonts w:ascii="Calibri" w:hAnsi="Calibri" w:cs="Calibri"/>
          <w:sz w:val="22"/>
          <w:szCs w:val="22"/>
        </w:rPr>
        <w:t xml:space="preserve"> entries and then agree</w:t>
      </w:r>
      <w:r w:rsidR="006041E7">
        <w:rPr>
          <w:rFonts w:ascii="Calibri" w:hAnsi="Calibri" w:cs="Calibri"/>
          <w:sz w:val="22"/>
          <w:szCs w:val="22"/>
        </w:rPr>
        <w:t xml:space="preserve"> on</w:t>
      </w:r>
      <w:r w:rsidRPr="003E010C">
        <w:rPr>
          <w:rFonts w:ascii="Calibri" w:hAnsi="Calibri" w:cs="Calibri"/>
          <w:sz w:val="22"/>
          <w:szCs w:val="22"/>
        </w:rPr>
        <w:t xml:space="preserve"> the winner for each category.</w:t>
      </w:r>
    </w:p>
    <w:p w14:paraId="1E45BD52" w14:textId="77777777" w:rsidR="00D4659D" w:rsidRPr="003E010C" w:rsidRDefault="00D4659D" w:rsidP="00057E91">
      <w:pPr>
        <w:jc w:val="both"/>
        <w:rPr>
          <w:rFonts w:ascii="Calibri" w:hAnsi="Calibri" w:cs="Calibri"/>
          <w:sz w:val="22"/>
          <w:szCs w:val="22"/>
        </w:rPr>
      </w:pPr>
    </w:p>
    <w:p w14:paraId="11E358B4" w14:textId="00B9964B" w:rsidR="00D4659D" w:rsidRPr="003E010C" w:rsidRDefault="002D2BD8" w:rsidP="00057E91">
      <w:pPr>
        <w:jc w:val="both"/>
        <w:rPr>
          <w:rFonts w:ascii="Calibri" w:hAnsi="Calibri" w:cs="Calibri"/>
          <w:b/>
          <w:bCs/>
          <w:sz w:val="22"/>
          <w:szCs w:val="22"/>
        </w:rPr>
      </w:pPr>
      <w:r w:rsidRPr="003E010C">
        <w:rPr>
          <w:rFonts w:ascii="Calibri" w:hAnsi="Calibri" w:cs="Calibri"/>
          <w:b/>
          <w:bCs/>
          <w:sz w:val="22"/>
          <w:szCs w:val="22"/>
        </w:rPr>
        <w:t xml:space="preserve">The </w:t>
      </w:r>
      <w:r w:rsidR="00D4659D" w:rsidRPr="003E010C">
        <w:rPr>
          <w:rFonts w:ascii="Calibri" w:hAnsi="Calibri" w:cs="Calibri"/>
          <w:b/>
          <w:bCs/>
          <w:sz w:val="22"/>
          <w:szCs w:val="22"/>
        </w:rPr>
        <w:t>winner</w:t>
      </w:r>
      <w:r w:rsidRPr="003E010C">
        <w:rPr>
          <w:rFonts w:ascii="Calibri" w:hAnsi="Calibri" w:cs="Calibri"/>
          <w:b/>
          <w:bCs/>
          <w:sz w:val="22"/>
          <w:szCs w:val="22"/>
        </w:rPr>
        <w:t xml:space="preserve">s will be announced </w:t>
      </w:r>
      <w:r w:rsidR="00D4659D" w:rsidRPr="003E010C">
        <w:rPr>
          <w:rFonts w:ascii="Calibri" w:hAnsi="Calibri" w:cs="Calibri"/>
          <w:b/>
          <w:bCs/>
          <w:sz w:val="22"/>
          <w:szCs w:val="22"/>
        </w:rPr>
        <w:t xml:space="preserve">in </w:t>
      </w:r>
      <w:r w:rsidR="00A018EA" w:rsidRPr="003E010C">
        <w:rPr>
          <w:rFonts w:ascii="Calibri" w:hAnsi="Calibri" w:cs="Calibri"/>
          <w:b/>
          <w:bCs/>
          <w:sz w:val="22"/>
          <w:szCs w:val="22"/>
        </w:rPr>
        <w:t xml:space="preserve">the </w:t>
      </w:r>
      <w:r w:rsidR="00882DD7" w:rsidRPr="003E010C">
        <w:rPr>
          <w:rFonts w:ascii="Calibri" w:hAnsi="Calibri" w:cs="Calibri"/>
          <w:b/>
          <w:bCs/>
          <w:sz w:val="22"/>
          <w:szCs w:val="22"/>
        </w:rPr>
        <w:t>first week of M</w:t>
      </w:r>
      <w:r w:rsidR="00237541" w:rsidRPr="003E010C">
        <w:rPr>
          <w:rFonts w:ascii="Calibri" w:hAnsi="Calibri" w:cs="Calibri"/>
          <w:b/>
          <w:bCs/>
          <w:sz w:val="22"/>
          <w:szCs w:val="22"/>
        </w:rPr>
        <w:t>a</w:t>
      </w:r>
      <w:r w:rsidR="00882DD7" w:rsidRPr="003E010C">
        <w:rPr>
          <w:rFonts w:ascii="Calibri" w:hAnsi="Calibri" w:cs="Calibri"/>
          <w:b/>
          <w:bCs/>
          <w:sz w:val="22"/>
          <w:szCs w:val="22"/>
        </w:rPr>
        <w:t>y</w:t>
      </w:r>
      <w:r w:rsidR="00A018EA" w:rsidRPr="003E010C">
        <w:rPr>
          <w:rFonts w:ascii="Calibri" w:hAnsi="Calibri" w:cs="Calibri"/>
          <w:sz w:val="22"/>
          <w:szCs w:val="22"/>
        </w:rPr>
        <w:t xml:space="preserve"> </w:t>
      </w:r>
      <w:r w:rsidRPr="003E010C">
        <w:rPr>
          <w:rFonts w:ascii="Calibri" w:hAnsi="Calibri" w:cs="Calibri"/>
          <w:b/>
          <w:bCs/>
          <w:sz w:val="22"/>
          <w:szCs w:val="22"/>
        </w:rPr>
        <w:t>at a</w:t>
      </w:r>
      <w:r w:rsidR="001E1818" w:rsidRPr="003E010C">
        <w:rPr>
          <w:rFonts w:ascii="Calibri" w:hAnsi="Calibri" w:cs="Calibri"/>
          <w:b/>
          <w:bCs/>
          <w:sz w:val="22"/>
          <w:szCs w:val="22"/>
        </w:rPr>
        <w:t xml:space="preserve"> virtual</w:t>
      </w:r>
      <w:r w:rsidRPr="003E010C">
        <w:rPr>
          <w:rFonts w:ascii="Calibri" w:hAnsi="Calibri" w:cs="Calibri"/>
          <w:b/>
          <w:bCs/>
          <w:sz w:val="22"/>
          <w:szCs w:val="22"/>
        </w:rPr>
        <w:t xml:space="preserve"> awards ceremony</w:t>
      </w:r>
      <w:r w:rsidR="00057E91" w:rsidRPr="003E010C">
        <w:rPr>
          <w:rFonts w:ascii="Calibri" w:hAnsi="Calibri" w:cs="Calibri"/>
          <w:b/>
          <w:bCs/>
          <w:sz w:val="22"/>
          <w:szCs w:val="22"/>
        </w:rPr>
        <w:t>.</w:t>
      </w:r>
    </w:p>
    <w:p w14:paraId="28328CB9" w14:textId="77777777" w:rsidR="00D4659D" w:rsidRPr="003E010C" w:rsidRDefault="00D4659D" w:rsidP="00057E91">
      <w:pPr>
        <w:jc w:val="both"/>
        <w:rPr>
          <w:rFonts w:ascii="Calibri" w:hAnsi="Calibri" w:cs="Calibri"/>
          <w:sz w:val="22"/>
          <w:szCs w:val="22"/>
        </w:rPr>
      </w:pPr>
    </w:p>
    <w:p w14:paraId="5FDF9E90" w14:textId="77777777" w:rsidR="00D4659D" w:rsidRPr="003E010C" w:rsidRDefault="002D2BD8" w:rsidP="00057E91">
      <w:pPr>
        <w:jc w:val="both"/>
        <w:rPr>
          <w:rFonts w:ascii="Calibri" w:hAnsi="Calibri" w:cs="Calibri"/>
          <w:b/>
          <w:bCs/>
          <w:sz w:val="22"/>
          <w:szCs w:val="22"/>
        </w:rPr>
      </w:pPr>
      <w:r w:rsidRPr="003E010C">
        <w:rPr>
          <w:rFonts w:ascii="Calibri" w:hAnsi="Calibri" w:cs="Calibri"/>
          <w:b/>
          <w:bCs/>
          <w:sz w:val="22"/>
          <w:szCs w:val="22"/>
        </w:rPr>
        <w:t xml:space="preserve">A GUIDE TO ENTERING </w:t>
      </w:r>
    </w:p>
    <w:p w14:paraId="5540F565" w14:textId="77777777" w:rsidR="00D4659D" w:rsidRPr="003E010C" w:rsidRDefault="00D4659D" w:rsidP="00057E91">
      <w:pPr>
        <w:jc w:val="both"/>
        <w:rPr>
          <w:rFonts w:ascii="Calibri" w:hAnsi="Calibri" w:cs="Calibri"/>
          <w:sz w:val="22"/>
          <w:szCs w:val="22"/>
        </w:rPr>
      </w:pPr>
    </w:p>
    <w:p w14:paraId="2EFF17EA" w14:textId="12586611" w:rsidR="00D4659D" w:rsidRPr="003E010C" w:rsidRDefault="002D2BD8" w:rsidP="00057E91">
      <w:pPr>
        <w:jc w:val="both"/>
        <w:rPr>
          <w:rFonts w:ascii="Calibri" w:hAnsi="Calibri" w:cs="Calibri"/>
          <w:sz w:val="22"/>
          <w:szCs w:val="22"/>
        </w:rPr>
      </w:pPr>
      <w:r w:rsidRPr="003E010C">
        <w:rPr>
          <w:rFonts w:ascii="Calibri" w:hAnsi="Calibri" w:cs="Calibri"/>
          <w:sz w:val="22"/>
          <w:szCs w:val="22"/>
        </w:rPr>
        <w:t>If you’re thinking of entering the</w:t>
      </w:r>
      <w:r w:rsidR="00D4659D" w:rsidRPr="003E010C">
        <w:rPr>
          <w:rFonts w:ascii="Calibri" w:hAnsi="Calibri" w:cs="Calibri"/>
          <w:sz w:val="22"/>
          <w:szCs w:val="22"/>
        </w:rPr>
        <w:t xml:space="preserve"> PRmoment </w:t>
      </w:r>
      <w:r w:rsidR="00F94632" w:rsidRPr="003E010C">
        <w:rPr>
          <w:rFonts w:ascii="Calibri" w:hAnsi="Calibri" w:cs="Calibri"/>
          <w:sz w:val="22"/>
          <w:szCs w:val="22"/>
        </w:rPr>
        <w:t>Health Communications Awards 202</w:t>
      </w:r>
      <w:r w:rsidR="008D111A" w:rsidRPr="003E010C">
        <w:rPr>
          <w:rFonts w:ascii="Calibri" w:hAnsi="Calibri" w:cs="Calibri"/>
          <w:sz w:val="22"/>
          <w:szCs w:val="22"/>
        </w:rPr>
        <w:t>3</w:t>
      </w:r>
      <w:r w:rsidR="00882DD7" w:rsidRPr="003E010C">
        <w:rPr>
          <w:rFonts w:ascii="Calibri" w:hAnsi="Calibri" w:cs="Calibri"/>
          <w:sz w:val="22"/>
          <w:szCs w:val="22"/>
        </w:rPr>
        <w:t xml:space="preserve"> presented by Adfactors PR</w:t>
      </w:r>
      <w:r w:rsidRPr="003E010C">
        <w:rPr>
          <w:rFonts w:ascii="Calibri" w:hAnsi="Calibri" w:cs="Calibri"/>
          <w:sz w:val="22"/>
          <w:szCs w:val="22"/>
        </w:rPr>
        <w:t>, there are a few things to consider when planning and completing your entry that will give you the best chance of winning</w:t>
      </w:r>
      <w:r w:rsidR="00D4659D" w:rsidRPr="003E010C">
        <w:rPr>
          <w:rFonts w:ascii="Calibri" w:hAnsi="Calibri" w:cs="Calibri"/>
          <w:sz w:val="22"/>
          <w:szCs w:val="22"/>
        </w:rPr>
        <w:t>:</w:t>
      </w:r>
      <w:r w:rsidRPr="003E010C">
        <w:rPr>
          <w:rFonts w:ascii="Calibri" w:hAnsi="Calibri" w:cs="Calibri"/>
          <w:sz w:val="22"/>
          <w:szCs w:val="22"/>
        </w:rPr>
        <w:t xml:space="preserve"> </w:t>
      </w:r>
    </w:p>
    <w:p w14:paraId="7C6A1DEE" w14:textId="77777777" w:rsidR="00D4659D" w:rsidRPr="003E010C" w:rsidRDefault="00D4659D" w:rsidP="00057E91">
      <w:pPr>
        <w:jc w:val="both"/>
        <w:rPr>
          <w:rFonts w:ascii="Calibri" w:hAnsi="Calibri" w:cs="Calibri"/>
          <w:sz w:val="22"/>
          <w:szCs w:val="22"/>
        </w:rPr>
      </w:pPr>
    </w:p>
    <w:p w14:paraId="7287EE42" w14:textId="797FD8CC"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Follow the entry instructions</w:t>
      </w:r>
      <w:r w:rsidR="004D511F" w:rsidRPr="003E010C">
        <w:rPr>
          <w:rFonts w:ascii="Calibri" w:hAnsi="Calibri" w:cs="Calibri"/>
          <w:b/>
          <w:bCs/>
          <w:sz w:val="22"/>
          <w:szCs w:val="22"/>
        </w:rPr>
        <w:t>.</w:t>
      </w:r>
      <w:r w:rsidRPr="003E010C">
        <w:rPr>
          <w:rFonts w:ascii="Calibri" w:hAnsi="Calibri" w:cs="Calibri"/>
          <w:sz w:val="22"/>
          <w:szCs w:val="22"/>
        </w:rPr>
        <w:t xml:space="preserve"> Take note of the format your entry needs to be in, the time limits for work entered,</w:t>
      </w:r>
      <w:r w:rsidR="00D4659D" w:rsidRPr="003E010C">
        <w:rPr>
          <w:rFonts w:ascii="Calibri" w:hAnsi="Calibri" w:cs="Calibri"/>
          <w:sz w:val="22"/>
          <w:szCs w:val="22"/>
        </w:rPr>
        <w:t xml:space="preserve"> </w:t>
      </w:r>
      <w:r w:rsidRPr="003E010C">
        <w:rPr>
          <w:rFonts w:ascii="Calibri" w:hAnsi="Calibri" w:cs="Calibri"/>
          <w:sz w:val="22"/>
          <w:szCs w:val="22"/>
        </w:rPr>
        <w:t xml:space="preserve">and deadline date. </w:t>
      </w:r>
    </w:p>
    <w:p w14:paraId="7F23A2E4" w14:textId="4855CA8A"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Pick the right category</w:t>
      </w:r>
      <w:r w:rsidR="004D511F" w:rsidRPr="003E010C">
        <w:rPr>
          <w:rFonts w:ascii="Calibri" w:hAnsi="Calibri" w:cs="Calibri"/>
          <w:sz w:val="22"/>
          <w:szCs w:val="22"/>
        </w:rPr>
        <w:t>.</w:t>
      </w:r>
      <w:r w:rsidRPr="003E010C">
        <w:rPr>
          <w:rFonts w:ascii="Calibri" w:hAnsi="Calibri" w:cs="Calibri"/>
          <w:sz w:val="22"/>
          <w:szCs w:val="22"/>
        </w:rPr>
        <w:t xml:space="preserve"> You won’t have a chance of winning if you enter your work into the wrong category – read the category descriptions and if you are still unsure, give us a call as we’re happy to offer advice.</w:t>
      </w:r>
    </w:p>
    <w:p w14:paraId="79CDE52B" w14:textId="1B7C02DB"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 xml:space="preserve">Remember that you aren’t restricted to entering one category. </w:t>
      </w:r>
      <w:r w:rsidRPr="003E010C">
        <w:rPr>
          <w:rFonts w:ascii="Calibri" w:hAnsi="Calibri" w:cs="Calibri"/>
          <w:sz w:val="22"/>
          <w:szCs w:val="22"/>
        </w:rPr>
        <w:t xml:space="preserve">If your campaign fits into more than one you can enter the same work into as many as you wish but do ensure you tailor each entry form to the specific category criteria. </w:t>
      </w:r>
    </w:p>
    <w:p w14:paraId="0D55C733" w14:textId="46247B6F"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Read the judging criteria</w:t>
      </w:r>
      <w:r w:rsidR="00D4659D" w:rsidRPr="003E010C">
        <w:rPr>
          <w:rFonts w:ascii="Calibri" w:hAnsi="Calibri" w:cs="Calibri"/>
          <w:sz w:val="22"/>
          <w:szCs w:val="22"/>
        </w:rPr>
        <w:t>.</w:t>
      </w:r>
      <w:r w:rsidRPr="003E010C">
        <w:rPr>
          <w:rFonts w:ascii="Calibri" w:hAnsi="Calibri" w:cs="Calibri"/>
          <w:sz w:val="22"/>
          <w:szCs w:val="22"/>
        </w:rPr>
        <w:t xml:space="preserve"> Ensure your entry covers the judging criteria for the category you are entering and answers all questions for your category. Judges can only </w:t>
      </w:r>
      <w:r w:rsidR="00D4659D" w:rsidRPr="003E010C">
        <w:rPr>
          <w:rFonts w:ascii="Calibri" w:hAnsi="Calibri" w:cs="Calibri"/>
          <w:sz w:val="22"/>
          <w:szCs w:val="22"/>
        </w:rPr>
        <w:t>evaluate</w:t>
      </w:r>
      <w:r w:rsidRPr="003E010C">
        <w:rPr>
          <w:rFonts w:ascii="Calibri" w:hAnsi="Calibri" w:cs="Calibri"/>
          <w:sz w:val="22"/>
          <w:szCs w:val="22"/>
        </w:rPr>
        <w:t xml:space="preserve"> you on what is included in your entry form so make sure </w:t>
      </w:r>
      <w:r w:rsidR="004D511F" w:rsidRPr="003E010C">
        <w:rPr>
          <w:rFonts w:ascii="Calibri" w:hAnsi="Calibri" w:cs="Calibri"/>
          <w:sz w:val="22"/>
          <w:szCs w:val="22"/>
        </w:rPr>
        <w:t>all-important</w:t>
      </w:r>
      <w:r w:rsidRPr="003E010C">
        <w:rPr>
          <w:rFonts w:ascii="Calibri" w:hAnsi="Calibri" w:cs="Calibri"/>
          <w:sz w:val="22"/>
          <w:szCs w:val="22"/>
        </w:rPr>
        <w:t xml:space="preserve"> information is included and all criteria adhered to. </w:t>
      </w:r>
    </w:p>
    <w:p w14:paraId="553A5F33" w14:textId="77777777"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lastRenderedPageBreak/>
        <w:t>Please ensure your answers are clear and succinct – don’t waffle!</w:t>
      </w:r>
      <w:r w:rsidRPr="003E010C">
        <w:rPr>
          <w:rFonts w:ascii="Calibri" w:hAnsi="Calibri" w:cs="Calibri"/>
          <w:sz w:val="22"/>
          <w:szCs w:val="22"/>
        </w:rPr>
        <w:t xml:space="preserve"> Judges love clear, concise entries – use bullet points or infographics to effectively illustrate points. </w:t>
      </w:r>
    </w:p>
    <w:p w14:paraId="609160CF" w14:textId="77777777"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Link your results to your objectives</w:t>
      </w:r>
      <w:r w:rsidR="00D4659D" w:rsidRPr="003E010C">
        <w:rPr>
          <w:rFonts w:ascii="Calibri" w:hAnsi="Calibri" w:cs="Calibri"/>
          <w:b/>
          <w:bCs/>
          <w:sz w:val="22"/>
          <w:szCs w:val="22"/>
        </w:rPr>
        <w:t>.</w:t>
      </w:r>
      <w:r w:rsidRPr="003E010C">
        <w:rPr>
          <w:rFonts w:ascii="Calibri" w:hAnsi="Calibri" w:cs="Calibri"/>
          <w:sz w:val="22"/>
          <w:szCs w:val="22"/>
        </w:rPr>
        <w:t xml:space="preserve"> If there is one thing that judges hate, it’s when outcomes don’t bear any relation to the objectives. </w:t>
      </w:r>
    </w:p>
    <w:p w14:paraId="69EF52E0" w14:textId="00A0258C" w:rsidR="00D4659D" w:rsidRPr="003E010C" w:rsidRDefault="002D2BD8" w:rsidP="003D5713">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Evidence your results</w:t>
      </w:r>
      <w:r w:rsidR="004D511F" w:rsidRPr="003E010C">
        <w:rPr>
          <w:rFonts w:ascii="Calibri" w:hAnsi="Calibri" w:cs="Calibri"/>
          <w:b/>
          <w:bCs/>
          <w:sz w:val="22"/>
          <w:szCs w:val="22"/>
        </w:rPr>
        <w:t>.</w:t>
      </w:r>
      <w:r w:rsidRPr="003E010C">
        <w:rPr>
          <w:rFonts w:ascii="Calibri" w:hAnsi="Calibri" w:cs="Calibri"/>
          <w:sz w:val="22"/>
          <w:szCs w:val="22"/>
        </w:rPr>
        <w:t xml:space="preserve"> Judges love quantified results and want to see some proof of what you’ve achieved – include facts and figures, quotes from clients or the media, and even images or infographics. </w:t>
      </w:r>
    </w:p>
    <w:p w14:paraId="6EF3CF36" w14:textId="59A9BFE8" w:rsidR="00D4659D"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 xml:space="preserve">Get the </w:t>
      </w:r>
      <w:r w:rsidR="004D511F" w:rsidRPr="003E010C">
        <w:rPr>
          <w:rFonts w:ascii="Calibri" w:hAnsi="Calibri" w:cs="Calibri"/>
          <w:b/>
          <w:bCs/>
          <w:sz w:val="22"/>
          <w:szCs w:val="22"/>
        </w:rPr>
        <w:t>judges</w:t>
      </w:r>
      <w:r w:rsidR="004D511F" w:rsidRPr="003E010C">
        <w:rPr>
          <w:rFonts w:ascii="Calibri" w:hAnsi="Calibri" w:cs="Calibri"/>
          <w:sz w:val="22"/>
          <w:szCs w:val="22"/>
        </w:rPr>
        <w:t>.</w:t>
      </w:r>
      <w:r w:rsidRPr="003E010C">
        <w:rPr>
          <w:rFonts w:ascii="Calibri" w:hAnsi="Calibri" w:cs="Calibri"/>
          <w:sz w:val="22"/>
          <w:szCs w:val="22"/>
        </w:rPr>
        <w:t xml:space="preserve"> Remember that judges will be reading </w:t>
      </w:r>
      <w:r w:rsidR="004D511F" w:rsidRPr="003E010C">
        <w:rPr>
          <w:rFonts w:ascii="Calibri" w:hAnsi="Calibri" w:cs="Calibri"/>
          <w:sz w:val="22"/>
          <w:szCs w:val="22"/>
        </w:rPr>
        <w:t>many</w:t>
      </w:r>
      <w:r w:rsidRPr="003E010C">
        <w:rPr>
          <w:rFonts w:ascii="Calibri" w:hAnsi="Calibri" w:cs="Calibri"/>
          <w:sz w:val="22"/>
          <w:szCs w:val="22"/>
        </w:rPr>
        <w:t xml:space="preserve"> entries, so you need to make your entry memorable. Make sure your entry is passionate, tells an interesting story and is backed up with statistics and evidence. </w:t>
      </w:r>
    </w:p>
    <w:p w14:paraId="7517C02F" w14:textId="798B5646"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Watch your language!</w:t>
      </w:r>
      <w:r w:rsidRPr="003E010C">
        <w:rPr>
          <w:rFonts w:ascii="Calibri" w:hAnsi="Calibri" w:cs="Calibri"/>
          <w:sz w:val="22"/>
          <w:szCs w:val="22"/>
        </w:rPr>
        <w:t xml:space="preserve"> </w:t>
      </w:r>
      <w:r w:rsidR="00A14CA9" w:rsidRPr="003E010C">
        <w:rPr>
          <w:rFonts w:ascii="Calibri" w:hAnsi="Calibri" w:cs="Calibri"/>
          <w:sz w:val="22"/>
          <w:szCs w:val="22"/>
        </w:rPr>
        <w:t>Write</w:t>
      </w:r>
      <w:r w:rsidRPr="003E010C">
        <w:rPr>
          <w:rFonts w:ascii="Calibri" w:hAnsi="Calibri" w:cs="Calibri"/>
          <w:sz w:val="22"/>
          <w:szCs w:val="22"/>
        </w:rPr>
        <w:t xml:space="preserve"> concise</w:t>
      </w:r>
      <w:r w:rsidR="00A14CA9" w:rsidRPr="003E010C">
        <w:rPr>
          <w:rFonts w:ascii="Calibri" w:hAnsi="Calibri" w:cs="Calibri"/>
          <w:sz w:val="22"/>
          <w:szCs w:val="22"/>
        </w:rPr>
        <w:t xml:space="preserve">ly, </w:t>
      </w:r>
      <w:r w:rsidRPr="003E010C">
        <w:rPr>
          <w:rFonts w:ascii="Calibri" w:hAnsi="Calibri" w:cs="Calibri"/>
          <w:sz w:val="22"/>
          <w:szCs w:val="22"/>
        </w:rPr>
        <w:t xml:space="preserve">avoid </w:t>
      </w:r>
      <w:r w:rsidR="004D511F" w:rsidRPr="003E010C">
        <w:rPr>
          <w:rFonts w:ascii="Calibri" w:hAnsi="Calibri" w:cs="Calibri"/>
          <w:sz w:val="22"/>
          <w:szCs w:val="22"/>
        </w:rPr>
        <w:t>jargon,</w:t>
      </w:r>
      <w:r w:rsidRPr="003E010C">
        <w:rPr>
          <w:rFonts w:ascii="Calibri" w:hAnsi="Calibri" w:cs="Calibri"/>
          <w:sz w:val="22"/>
          <w:szCs w:val="22"/>
        </w:rPr>
        <w:t xml:space="preserve"> and never copy and paste from existing materials. Do ask someone to check your entry reads well and is free of typos. </w:t>
      </w:r>
    </w:p>
    <w:p w14:paraId="2216E3BF" w14:textId="2A276E07"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Take your time</w:t>
      </w:r>
      <w:r w:rsidR="00107E62" w:rsidRPr="003E010C">
        <w:rPr>
          <w:rFonts w:ascii="Calibri" w:hAnsi="Calibri" w:cs="Calibri"/>
          <w:b/>
          <w:bCs/>
          <w:sz w:val="22"/>
          <w:szCs w:val="22"/>
        </w:rPr>
        <w:t>.</w:t>
      </w:r>
      <w:r w:rsidRPr="003E010C">
        <w:rPr>
          <w:rFonts w:ascii="Calibri" w:hAnsi="Calibri" w:cs="Calibri"/>
          <w:sz w:val="22"/>
          <w:szCs w:val="22"/>
        </w:rPr>
        <w:t xml:space="preserve"> Winning awards entries take time and effort to write and perfect. Again, we’d highly recommend you get someone to proofread your entry before you submit it. </w:t>
      </w:r>
    </w:p>
    <w:p w14:paraId="2735D80C" w14:textId="4C658C72"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Get approval</w:t>
      </w:r>
      <w:r w:rsidR="004D511F" w:rsidRPr="003E010C">
        <w:rPr>
          <w:rFonts w:ascii="Calibri" w:hAnsi="Calibri" w:cs="Calibri"/>
          <w:b/>
          <w:bCs/>
          <w:sz w:val="22"/>
          <w:szCs w:val="22"/>
        </w:rPr>
        <w:t>.</w:t>
      </w:r>
      <w:r w:rsidRPr="003E010C">
        <w:rPr>
          <w:rFonts w:ascii="Calibri" w:hAnsi="Calibri" w:cs="Calibri"/>
          <w:sz w:val="22"/>
          <w:szCs w:val="22"/>
        </w:rPr>
        <w:t xml:space="preserve"> If you are submitting work on behalf of a client, make sure they are happy for you to do so. It would be devastating to spend days writing an entry and then have to withdraw it.</w:t>
      </w:r>
    </w:p>
    <w:p w14:paraId="4A4B646B" w14:textId="4AAA089E" w:rsidR="00A878A3"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Provide supporting materials</w:t>
      </w:r>
      <w:r w:rsidR="004D511F" w:rsidRPr="003E010C">
        <w:rPr>
          <w:rFonts w:ascii="Calibri" w:hAnsi="Calibri" w:cs="Calibri"/>
          <w:b/>
          <w:bCs/>
          <w:sz w:val="22"/>
          <w:szCs w:val="22"/>
        </w:rPr>
        <w:t>.</w:t>
      </w:r>
      <w:r w:rsidRPr="003E010C">
        <w:rPr>
          <w:rFonts w:ascii="Calibri" w:hAnsi="Calibri" w:cs="Calibri"/>
          <w:sz w:val="22"/>
          <w:szCs w:val="22"/>
        </w:rPr>
        <w:t xml:space="preserve"> Use a selection of documents and URLs to provide context and background to your entry. These can be in Word, Excel, </w:t>
      </w:r>
      <w:r w:rsidR="004D511F" w:rsidRPr="003E010C">
        <w:rPr>
          <w:rFonts w:ascii="Calibri" w:hAnsi="Calibri" w:cs="Calibri"/>
          <w:sz w:val="22"/>
          <w:szCs w:val="22"/>
        </w:rPr>
        <w:t>PDF,</w:t>
      </w:r>
      <w:r w:rsidRPr="003E010C">
        <w:rPr>
          <w:rFonts w:ascii="Calibri" w:hAnsi="Calibri" w:cs="Calibri"/>
          <w:sz w:val="22"/>
          <w:szCs w:val="22"/>
        </w:rPr>
        <w:t xml:space="preserve"> or JPEG format and must be below 2MB each. In addition, judges love to watch video content so please provide links to relevant videos on Vimeo or YouTube and remember to include any necessary passwords in your entry form. </w:t>
      </w:r>
    </w:p>
    <w:p w14:paraId="25DDEA8A" w14:textId="2F28F8F3" w:rsidR="002D2BD8" w:rsidRPr="003E010C" w:rsidRDefault="002D2BD8" w:rsidP="00A14CA9">
      <w:pPr>
        <w:pStyle w:val="ListParagraph"/>
        <w:numPr>
          <w:ilvl w:val="0"/>
          <w:numId w:val="14"/>
        </w:numPr>
        <w:jc w:val="both"/>
        <w:rPr>
          <w:rFonts w:ascii="Calibri" w:hAnsi="Calibri" w:cs="Calibri"/>
          <w:sz w:val="22"/>
          <w:szCs w:val="22"/>
        </w:rPr>
      </w:pPr>
      <w:r w:rsidRPr="003E010C">
        <w:rPr>
          <w:rFonts w:ascii="Calibri" w:hAnsi="Calibri" w:cs="Calibri"/>
          <w:b/>
          <w:bCs/>
          <w:sz w:val="22"/>
          <w:szCs w:val="22"/>
        </w:rPr>
        <w:t>Picture perfect</w:t>
      </w:r>
      <w:r w:rsidR="004D511F" w:rsidRPr="003E010C">
        <w:rPr>
          <w:rFonts w:ascii="Calibri" w:hAnsi="Calibri" w:cs="Calibri"/>
          <w:b/>
          <w:bCs/>
          <w:sz w:val="22"/>
          <w:szCs w:val="22"/>
        </w:rPr>
        <w:t>.</w:t>
      </w:r>
      <w:r w:rsidRPr="003E010C">
        <w:rPr>
          <w:rFonts w:ascii="Calibri" w:hAnsi="Calibri" w:cs="Calibri"/>
          <w:sz w:val="22"/>
          <w:szCs w:val="22"/>
        </w:rPr>
        <w:t xml:space="preserve"> Attach an image or logo to your entry form. This will be used in the event brochure and presentations should you be shortlisted. Ensure this represents the campaign, </w:t>
      </w:r>
      <w:r w:rsidR="00107E62" w:rsidRPr="003E010C">
        <w:rPr>
          <w:rFonts w:ascii="Calibri" w:hAnsi="Calibri" w:cs="Calibri"/>
          <w:sz w:val="22"/>
          <w:szCs w:val="22"/>
        </w:rPr>
        <w:t>product,</w:t>
      </w:r>
      <w:r w:rsidRPr="003E010C">
        <w:rPr>
          <w:rFonts w:ascii="Calibri" w:hAnsi="Calibri" w:cs="Calibri"/>
          <w:sz w:val="22"/>
          <w:szCs w:val="22"/>
        </w:rPr>
        <w:t xml:space="preserve"> or </w:t>
      </w:r>
      <w:r w:rsidR="004D511F" w:rsidRPr="003E010C">
        <w:rPr>
          <w:rFonts w:ascii="Calibri" w:hAnsi="Calibri" w:cs="Calibri"/>
          <w:sz w:val="22"/>
          <w:szCs w:val="22"/>
        </w:rPr>
        <w:t>organization</w:t>
      </w:r>
      <w:r w:rsidRPr="003E010C">
        <w:rPr>
          <w:rFonts w:ascii="Calibri" w:hAnsi="Calibri" w:cs="Calibri"/>
          <w:sz w:val="22"/>
          <w:szCs w:val="22"/>
        </w:rPr>
        <w:t xml:space="preserve"> you are entering.</w:t>
      </w:r>
    </w:p>
    <w:p w14:paraId="6CD152E9" w14:textId="77777777" w:rsidR="002D2BD8" w:rsidRPr="003E010C" w:rsidRDefault="002D2BD8" w:rsidP="00057E91">
      <w:pPr>
        <w:jc w:val="both"/>
        <w:rPr>
          <w:rFonts w:ascii="Calibri" w:eastAsia="Arial" w:hAnsi="Calibri" w:cs="Calibri"/>
          <w:color w:val="000000"/>
          <w:sz w:val="22"/>
          <w:szCs w:val="22"/>
        </w:rPr>
      </w:pPr>
    </w:p>
    <w:p w14:paraId="0FEC5F1F" w14:textId="77777777" w:rsidR="00A878A3" w:rsidRPr="003E010C" w:rsidRDefault="008F0980" w:rsidP="00057E91">
      <w:pPr>
        <w:jc w:val="both"/>
        <w:rPr>
          <w:rFonts w:ascii="Calibri" w:hAnsi="Calibri" w:cs="Calibri"/>
          <w:b/>
          <w:bCs/>
          <w:sz w:val="22"/>
          <w:szCs w:val="22"/>
        </w:rPr>
      </w:pPr>
      <w:r w:rsidRPr="003E010C">
        <w:rPr>
          <w:rFonts w:ascii="Calibri" w:hAnsi="Calibri" w:cs="Calibri"/>
          <w:b/>
          <w:bCs/>
          <w:sz w:val="22"/>
          <w:szCs w:val="22"/>
        </w:rPr>
        <w:t xml:space="preserve">ENTRY REQUIREMENTS &amp; THE CRITERIA THE JUDGES MARK YOUR ENTRIES </w:t>
      </w:r>
      <w:r w:rsidR="00A878A3" w:rsidRPr="003E010C">
        <w:rPr>
          <w:rFonts w:ascii="Calibri" w:hAnsi="Calibri" w:cs="Calibri"/>
          <w:b/>
          <w:bCs/>
          <w:sz w:val="22"/>
          <w:szCs w:val="22"/>
        </w:rPr>
        <w:t>ON</w:t>
      </w:r>
    </w:p>
    <w:p w14:paraId="67AA0E8B" w14:textId="77777777" w:rsidR="00A878A3" w:rsidRPr="003E010C" w:rsidRDefault="00A878A3" w:rsidP="00057E91">
      <w:pPr>
        <w:jc w:val="both"/>
        <w:rPr>
          <w:rFonts w:ascii="Calibri" w:hAnsi="Calibri" w:cs="Calibri"/>
          <w:b/>
          <w:bCs/>
          <w:sz w:val="22"/>
          <w:szCs w:val="22"/>
        </w:rPr>
      </w:pPr>
    </w:p>
    <w:p w14:paraId="5EDBA5AA" w14:textId="77777777" w:rsidR="00A878A3" w:rsidRPr="003E010C" w:rsidRDefault="008F0980" w:rsidP="00057E91">
      <w:pPr>
        <w:jc w:val="both"/>
        <w:rPr>
          <w:rFonts w:ascii="Calibri" w:hAnsi="Calibri" w:cs="Calibri"/>
          <w:sz w:val="22"/>
          <w:szCs w:val="22"/>
        </w:rPr>
      </w:pPr>
      <w:r w:rsidRPr="003E010C">
        <w:rPr>
          <w:rFonts w:ascii="Calibri" w:hAnsi="Calibri" w:cs="Calibri"/>
          <w:sz w:val="22"/>
          <w:szCs w:val="22"/>
        </w:rPr>
        <w:t xml:space="preserve">There is often a feeling of mystery as to how judges score entries for industry awards. At PRmoment we don't think this sense of mystery is necessary or the right way to do things. </w:t>
      </w:r>
    </w:p>
    <w:p w14:paraId="676541B8" w14:textId="77777777" w:rsidR="00A878A3" w:rsidRPr="003E010C" w:rsidRDefault="00A878A3" w:rsidP="00057E91">
      <w:pPr>
        <w:jc w:val="both"/>
        <w:rPr>
          <w:rFonts w:ascii="Calibri" w:hAnsi="Calibri" w:cs="Calibri"/>
          <w:sz w:val="22"/>
          <w:szCs w:val="22"/>
        </w:rPr>
      </w:pPr>
    </w:p>
    <w:p w14:paraId="3C609336" w14:textId="77777777" w:rsidR="00A878A3" w:rsidRPr="003E010C" w:rsidRDefault="008F0980" w:rsidP="00057E91">
      <w:pPr>
        <w:jc w:val="both"/>
        <w:rPr>
          <w:rFonts w:ascii="Calibri" w:hAnsi="Calibri" w:cs="Calibri"/>
          <w:sz w:val="22"/>
          <w:szCs w:val="22"/>
        </w:rPr>
      </w:pPr>
      <w:r w:rsidRPr="003E010C">
        <w:rPr>
          <w:rFonts w:ascii="Calibri" w:hAnsi="Calibri" w:cs="Calibri"/>
          <w:sz w:val="22"/>
          <w:szCs w:val="22"/>
        </w:rPr>
        <w:t xml:space="preserve">So, very simply, here is the criteria that our judges use to score the entries. </w:t>
      </w:r>
    </w:p>
    <w:p w14:paraId="6EE5D1A8" w14:textId="77777777" w:rsidR="00A878A3" w:rsidRPr="003E010C" w:rsidRDefault="00A878A3" w:rsidP="00057E91">
      <w:pPr>
        <w:jc w:val="both"/>
        <w:rPr>
          <w:rFonts w:ascii="Calibri" w:hAnsi="Calibri" w:cs="Calibri"/>
          <w:sz w:val="22"/>
          <w:szCs w:val="22"/>
        </w:rPr>
      </w:pPr>
    </w:p>
    <w:p w14:paraId="3284FDBA" w14:textId="77777777"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The judges will be looking for clear objectives, creative and effective implementation, with tangible and demonstrable </w:t>
      </w:r>
      <w:r w:rsidR="00A878A3" w:rsidRPr="003E010C">
        <w:rPr>
          <w:rFonts w:ascii="Calibri" w:hAnsi="Calibri" w:cs="Calibri"/>
          <w:sz w:val="22"/>
          <w:szCs w:val="22"/>
        </w:rPr>
        <w:t>contribution by the individual.</w:t>
      </w:r>
    </w:p>
    <w:p w14:paraId="2184BE45" w14:textId="671D0A66"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They will also consider the structure, </w:t>
      </w:r>
      <w:r w:rsidR="00107E62" w:rsidRPr="003E010C">
        <w:rPr>
          <w:rFonts w:ascii="Calibri" w:hAnsi="Calibri" w:cs="Calibri"/>
          <w:sz w:val="22"/>
          <w:szCs w:val="22"/>
        </w:rPr>
        <w:t>presentation,</w:t>
      </w:r>
      <w:r w:rsidRPr="003E010C">
        <w:rPr>
          <w:rFonts w:ascii="Calibri" w:hAnsi="Calibri" w:cs="Calibri"/>
          <w:sz w:val="22"/>
          <w:szCs w:val="22"/>
        </w:rPr>
        <w:t xml:space="preserve"> and clarity of each entry. Please consider your entry title carefully as we will use your exact wording on the trophy should you win. Concise and to the point is always best! </w:t>
      </w:r>
    </w:p>
    <w:p w14:paraId="6529ED13" w14:textId="7F37A4A0"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Any entries that do not include information under </w:t>
      </w:r>
      <w:r w:rsidR="00107E62" w:rsidRPr="003E010C">
        <w:rPr>
          <w:rFonts w:ascii="Calibri" w:hAnsi="Calibri" w:cs="Calibri"/>
          <w:sz w:val="22"/>
          <w:szCs w:val="22"/>
        </w:rPr>
        <w:t>all</w:t>
      </w:r>
      <w:r w:rsidRPr="003E010C">
        <w:rPr>
          <w:rFonts w:ascii="Calibri" w:hAnsi="Calibri" w:cs="Calibri"/>
          <w:sz w:val="22"/>
          <w:szCs w:val="22"/>
        </w:rPr>
        <w:t xml:space="preserve"> these headings will be marked down. </w:t>
      </w:r>
    </w:p>
    <w:p w14:paraId="342CEDC6" w14:textId="71BB29E9"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Objective</w:t>
      </w:r>
      <w:r w:rsidR="00D0711F" w:rsidRPr="003E010C">
        <w:rPr>
          <w:rFonts w:ascii="Calibri" w:hAnsi="Calibri" w:cs="Calibri"/>
          <w:sz w:val="22"/>
          <w:szCs w:val="22"/>
        </w:rPr>
        <w:t>-</w:t>
      </w:r>
      <w:r w:rsidR="00A878A3" w:rsidRPr="003E010C">
        <w:rPr>
          <w:rFonts w:ascii="Calibri" w:hAnsi="Calibri" w:cs="Calibri"/>
          <w:sz w:val="22"/>
          <w:szCs w:val="22"/>
        </w:rPr>
        <w:t xml:space="preserve"> </w:t>
      </w:r>
      <w:r w:rsidRPr="003E010C">
        <w:rPr>
          <w:rFonts w:ascii="Calibri" w:hAnsi="Calibri" w:cs="Calibri"/>
          <w:sz w:val="22"/>
          <w:szCs w:val="22"/>
        </w:rPr>
        <w:t>Judges will be looking for entries that clearly identify the objectives of the campaign or project</w:t>
      </w:r>
      <w:r w:rsidR="00313050" w:rsidRPr="003E010C">
        <w:rPr>
          <w:rFonts w:ascii="Calibri" w:hAnsi="Calibri" w:cs="Calibri"/>
          <w:sz w:val="22"/>
          <w:szCs w:val="22"/>
        </w:rPr>
        <w:t>.</w:t>
      </w:r>
    </w:p>
    <w:p w14:paraId="76F45B53" w14:textId="050697CC"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Target Audience &amp; Strategy</w:t>
      </w:r>
      <w:r w:rsidR="000E01F5" w:rsidRPr="003E010C">
        <w:rPr>
          <w:rFonts w:ascii="Calibri" w:hAnsi="Calibri" w:cs="Calibri"/>
          <w:sz w:val="22"/>
          <w:szCs w:val="22"/>
        </w:rPr>
        <w:t xml:space="preserve">- </w:t>
      </w:r>
      <w:r w:rsidRPr="003E010C">
        <w:rPr>
          <w:rFonts w:ascii="Calibri" w:hAnsi="Calibri" w:cs="Calibri"/>
          <w:sz w:val="22"/>
          <w:szCs w:val="22"/>
        </w:rPr>
        <w:t xml:space="preserve">Judges will look at the quality of the strategy that was implemented considering the objective and target audience </w:t>
      </w:r>
      <w:proofErr w:type="gramStart"/>
      <w:r w:rsidRPr="003E010C">
        <w:rPr>
          <w:rFonts w:ascii="Calibri" w:hAnsi="Calibri" w:cs="Calibri"/>
          <w:sz w:val="22"/>
          <w:szCs w:val="22"/>
        </w:rPr>
        <w:t>stated</w:t>
      </w:r>
      <w:proofErr w:type="gramEnd"/>
      <w:r w:rsidRPr="003E010C">
        <w:rPr>
          <w:rFonts w:ascii="Calibri" w:hAnsi="Calibri" w:cs="Calibri"/>
          <w:sz w:val="22"/>
          <w:szCs w:val="22"/>
        </w:rPr>
        <w:t xml:space="preserve"> </w:t>
      </w:r>
    </w:p>
    <w:p w14:paraId="0B5BBD5D" w14:textId="2C06CBD9"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Implementation &amp; Creativity</w:t>
      </w:r>
      <w:r w:rsidR="00E7726B" w:rsidRPr="003E010C">
        <w:rPr>
          <w:rFonts w:ascii="Calibri" w:hAnsi="Calibri" w:cs="Calibri"/>
          <w:sz w:val="22"/>
          <w:szCs w:val="22"/>
        </w:rPr>
        <w:t>-</w:t>
      </w:r>
      <w:r w:rsidRPr="003E010C">
        <w:rPr>
          <w:rFonts w:ascii="Calibri" w:hAnsi="Calibri" w:cs="Calibri"/>
          <w:sz w:val="22"/>
          <w:szCs w:val="22"/>
        </w:rPr>
        <w:t xml:space="preserve"> The level of creativity </w:t>
      </w:r>
      <w:r w:rsidR="00107E62" w:rsidRPr="003E010C">
        <w:rPr>
          <w:rFonts w:ascii="Calibri" w:hAnsi="Calibri" w:cs="Calibri"/>
          <w:sz w:val="22"/>
          <w:szCs w:val="22"/>
        </w:rPr>
        <w:t>employed by</w:t>
      </w:r>
      <w:r w:rsidR="00A878A3" w:rsidRPr="003E010C">
        <w:rPr>
          <w:rFonts w:ascii="Calibri" w:hAnsi="Calibri" w:cs="Calibri"/>
          <w:sz w:val="22"/>
          <w:szCs w:val="22"/>
        </w:rPr>
        <w:t xml:space="preserve"> the individual </w:t>
      </w:r>
      <w:r w:rsidRPr="003E010C">
        <w:rPr>
          <w:rFonts w:ascii="Calibri" w:hAnsi="Calibri" w:cs="Calibri"/>
          <w:sz w:val="22"/>
          <w:szCs w:val="22"/>
        </w:rPr>
        <w:t xml:space="preserve">and quality of implementation when delivering the </w:t>
      </w:r>
      <w:r w:rsidR="00A878A3" w:rsidRPr="003E010C">
        <w:rPr>
          <w:rFonts w:ascii="Calibri" w:hAnsi="Calibri" w:cs="Calibri"/>
          <w:sz w:val="22"/>
          <w:szCs w:val="22"/>
        </w:rPr>
        <w:t xml:space="preserve">digital </w:t>
      </w:r>
      <w:r w:rsidRPr="003E010C">
        <w:rPr>
          <w:rFonts w:ascii="Calibri" w:hAnsi="Calibri" w:cs="Calibri"/>
          <w:sz w:val="22"/>
          <w:szCs w:val="22"/>
        </w:rPr>
        <w:t xml:space="preserve">campaign or project will be assessed. </w:t>
      </w:r>
    </w:p>
    <w:p w14:paraId="0F0B454D" w14:textId="77777777" w:rsidR="00A878A3"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 xml:space="preserve">Judges are looking for fresh, innovative thinking, best practice examples, partnership working where appropriate, and </w:t>
      </w:r>
      <w:proofErr w:type="gramStart"/>
      <w:r w:rsidRPr="003E010C">
        <w:rPr>
          <w:rFonts w:ascii="Calibri" w:hAnsi="Calibri" w:cs="Calibri"/>
          <w:sz w:val="22"/>
          <w:szCs w:val="22"/>
        </w:rPr>
        <w:t>resourcefulness</w:t>
      </w:r>
      <w:proofErr w:type="gramEnd"/>
      <w:r w:rsidRPr="003E010C">
        <w:rPr>
          <w:rFonts w:ascii="Calibri" w:hAnsi="Calibri" w:cs="Calibri"/>
          <w:sz w:val="22"/>
          <w:szCs w:val="22"/>
        </w:rPr>
        <w:t xml:space="preserve"> </w:t>
      </w:r>
    </w:p>
    <w:p w14:paraId="6A785E82" w14:textId="40B03D55" w:rsidR="008F0980" w:rsidRPr="003E010C" w:rsidRDefault="008F0980" w:rsidP="00A17933">
      <w:pPr>
        <w:pStyle w:val="ListParagraph"/>
        <w:numPr>
          <w:ilvl w:val="0"/>
          <w:numId w:val="15"/>
        </w:numPr>
        <w:jc w:val="both"/>
        <w:rPr>
          <w:rFonts w:ascii="Calibri" w:hAnsi="Calibri" w:cs="Calibri"/>
          <w:sz w:val="22"/>
          <w:szCs w:val="22"/>
        </w:rPr>
      </w:pPr>
      <w:r w:rsidRPr="003E010C">
        <w:rPr>
          <w:rFonts w:ascii="Calibri" w:hAnsi="Calibri" w:cs="Calibri"/>
          <w:sz w:val="22"/>
          <w:szCs w:val="22"/>
        </w:rPr>
        <w:t>Why your entry should win</w:t>
      </w:r>
      <w:r w:rsidR="00107E62" w:rsidRPr="003E010C">
        <w:rPr>
          <w:rFonts w:ascii="Calibri" w:hAnsi="Calibri" w:cs="Calibri"/>
          <w:sz w:val="22"/>
          <w:szCs w:val="22"/>
        </w:rPr>
        <w:t>.</w:t>
      </w:r>
      <w:r w:rsidRPr="003E010C">
        <w:rPr>
          <w:rFonts w:ascii="Calibri" w:hAnsi="Calibri" w:cs="Calibri"/>
          <w:sz w:val="22"/>
          <w:szCs w:val="22"/>
        </w:rPr>
        <w:t xml:space="preserve"> This is your opportunity to tell the judges why you should win.</w:t>
      </w:r>
    </w:p>
    <w:p w14:paraId="332EC6DD" w14:textId="77777777" w:rsidR="00F87552" w:rsidRPr="003E010C" w:rsidRDefault="00F87552" w:rsidP="00057E91">
      <w:pPr>
        <w:jc w:val="both"/>
        <w:rPr>
          <w:rFonts w:ascii="Calibri" w:eastAsia="Arial" w:hAnsi="Calibri" w:cs="Calibri"/>
          <w:b/>
          <w:bCs/>
          <w:color w:val="000000"/>
          <w:sz w:val="22"/>
          <w:szCs w:val="22"/>
        </w:rPr>
      </w:pPr>
    </w:p>
    <w:p w14:paraId="421FC766" w14:textId="5B089251" w:rsidR="004D511F" w:rsidRPr="003E010C" w:rsidRDefault="00F87552" w:rsidP="00057E91">
      <w:pPr>
        <w:jc w:val="both"/>
        <w:rPr>
          <w:rFonts w:ascii="Calibri" w:hAnsi="Calibri" w:cs="Calibri"/>
          <w:b/>
          <w:bCs/>
          <w:sz w:val="22"/>
          <w:szCs w:val="22"/>
        </w:rPr>
      </w:pPr>
      <w:r w:rsidRPr="003E010C">
        <w:rPr>
          <w:rFonts w:ascii="Calibri" w:hAnsi="Calibri" w:cs="Calibri"/>
          <w:b/>
          <w:bCs/>
          <w:sz w:val="22"/>
          <w:szCs w:val="22"/>
        </w:rPr>
        <w:t>Tips and tricks for writing a winning award entry</w:t>
      </w:r>
    </w:p>
    <w:p w14:paraId="7CB06C15" w14:textId="77777777" w:rsidR="004D511F" w:rsidRPr="003E010C" w:rsidRDefault="004D511F" w:rsidP="00057E91">
      <w:pPr>
        <w:jc w:val="both"/>
        <w:rPr>
          <w:rFonts w:ascii="Calibri" w:hAnsi="Calibri" w:cs="Calibri"/>
          <w:sz w:val="22"/>
          <w:szCs w:val="22"/>
        </w:rPr>
      </w:pPr>
    </w:p>
    <w:p w14:paraId="38545306" w14:textId="58317709" w:rsidR="00B658AC" w:rsidRPr="003E010C" w:rsidRDefault="00F87552" w:rsidP="00057E91">
      <w:pPr>
        <w:jc w:val="both"/>
        <w:rPr>
          <w:rFonts w:ascii="Calibri" w:hAnsi="Calibri" w:cs="Calibri"/>
          <w:sz w:val="22"/>
          <w:szCs w:val="22"/>
        </w:rPr>
      </w:pPr>
      <w:r w:rsidRPr="003E010C">
        <w:rPr>
          <w:rFonts w:ascii="Calibri" w:hAnsi="Calibri" w:cs="Calibri"/>
          <w:sz w:val="22"/>
          <w:szCs w:val="22"/>
        </w:rPr>
        <w:lastRenderedPageBreak/>
        <w:t xml:space="preserve">Winning awards is a compelling way to attract and retain clients. Award-winning work turns heads, brings recognition to your team and draws in great people who want to work with you and for you. </w:t>
      </w:r>
    </w:p>
    <w:p w14:paraId="608A2DB0" w14:textId="77777777" w:rsidR="00B658AC" w:rsidRPr="003E010C" w:rsidRDefault="00B658AC" w:rsidP="00057E91">
      <w:pPr>
        <w:jc w:val="both"/>
        <w:rPr>
          <w:rFonts w:ascii="Calibri" w:hAnsi="Calibri" w:cs="Calibri"/>
          <w:sz w:val="22"/>
          <w:szCs w:val="22"/>
        </w:rPr>
      </w:pPr>
    </w:p>
    <w:p w14:paraId="2F2BFBBB" w14:textId="7B052D01" w:rsidR="00B658AC" w:rsidRPr="003E010C" w:rsidRDefault="00F87552" w:rsidP="00057E91">
      <w:pPr>
        <w:jc w:val="both"/>
        <w:rPr>
          <w:rFonts w:ascii="Calibri" w:hAnsi="Calibri" w:cs="Calibri"/>
          <w:b/>
          <w:bCs/>
          <w:sz w:val="22"/>
          <w:szCs w:val="22"/>
        </w:rPr>
      </w:pPr>
      <w:r w:rsidRPr="003E010C">
        <w:rPr>
          <w:rFonts w:ascii="Calibri" w:hAnsi="Calibri" w:cs="Calibri"/>
          <w:b/>
          <w:bCs/>
          <w:sz w:val="22"/>
          <w:szCs w:val="22"/>
        </w:rPr>
        <w:t xml:space="preserve">Here are our top </w:t>
      </w:r>
      <w:r w:rsidR="0028094C" w:rsidRPr="003E010C">
        <w:rPr>
          <w:rFonts w:ascii="Calibri" w:hAnsi="Calibri" w:cs="Calibri"/>
          <w:b/>
          <w:bCs/>
          <w:sz w:val="22"/>
          <w:szCs w:val="22"/>
        </w:rPr>
        <w:t>5</w:t>
      </w:r>
      <w:r w:rsidRPr="003E010C">
        <w:rPr>
          <w:rFonts w:ascii="Calibri" w:hAnsi="Calibri" w:cs="Calibri"/>
          <w:b/>
          <w:bCs/>
          <w:sz w:val="22"/>
          <w:szCs w:val="22"/>
        </w:rPr>
        <w:t xml:space="preserve"> tips for giving your entry the greatest possible chance of a thumbs-up from your peers on the judging panel: </w:t>
      </w:r>
    </w:p>
    <w:p w14:paraId="5C620A6E" w14:textId="77777777" w:rsidR="00CE2098" w:rsidRPr="003E010C" w:rsidRDefault="00CE2098" w:rsidP="00057E91">
      <w:pPr>
        <w:jc w:val="both"/>
        <w:rPr>
          <w:rFonts w:ascii="Calibri" w:hAnsi="Calibri" w:cs="Calibri"/>
          <w:sz w:val="22"/>
          <w:szCs w:val="22"/>
        </w:rPr>
      </w:pPr>
    </w:p>
    <w:p w14:paraId="341B9153" w14:textId="20A2EB88"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 xml:space="preserve">Select the right </w:t>
      </w:r>
      <w:r w:rsidR="00B658AC" w:rsidRPr="003E010C">
        <w:rPr>
          <w:rFonts w:ascii="Calibri" w:hAnsi="Calibri" w:cs="Calibri"/>
          <w:b/>
          <w:bCs/>
          <w:sz w:val="22"/>
          <w:szCs w:val="22"/>
        </w:rPr>
        <w:t>digital work</w:t>
      </w:r>
      <w:r w:rsidRPr="003E010C">
        <w:rPr>
          <w:rFonts w:ascii="Calibri" w:hAnsi="Calibri" w:cs="Calibri"/>
          <w:sz w:val="22"/>
          <w:szCs w:val="22"/>
        </w:rPr>
        <w:t xml:space="preserve">. Focus on topical, creative, innovative, challenging work with a big, bold idea at its heart. </w:t>
      </w:r>
    </w:p>
    <w:p w14:paraId="0462CADD" w14:textId="30881CBD"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Be honest</w:t>
      </w:r>
      <w:r w:rsidR="00CE2098" w:rsidRPr="003E010C">
        <w:rPr>
          <w:rFonts w:ascii="Calibri" w:hAnsi="Calibri" w:cs="Calibri"/>
          <w:b/>
          <w:bCs/>
          <w:sz w:val="22"/>
          <w:szCs w:val="22"/>
        </w:rPr>
        <w:t>.</w:t>
      </w:r>
      <w:r w:rsidRPr="003E010C">
        <w:rPr>
          <w:rFonts w:ascii="Calibri" w:hAnsi="Calibri" w:cs="Calibri"/>
          <w:sz w:val="22"/>
          <w:szCs w:val="22"/>
        </w:rPr>
        <w:t xml:space="preserve"> is the </w:t>
      </w:r>
      <w:r w:rsidR="00B658AC" w:rsidRPr="003E010C">
        <w:rPr>
          <w:rFonts w:ascii="Calibri" w:hAnsi="Calibri" w:cs="Calibri"/>
          <w:sz w:val="22"/>
          <w:szCs w:val="22"/>
        </w:rPr>
        <w:t xml:space="preserve">digital </w:t>
      </w:r>
      <w:r w:rsidRPr="003E010C">
        <w:rPr>
          <w:rFonts w:ascii="Calibri" w:hAnsi="Calibri" w:cs="Calibri"/>
          <w:sz w:val="22"/>
          <w:szCs w:val="22"/>
        </w:rPr>
        <w:t>campaign a winner? Is it stand-out, best in clas</w:t>
      </w:r>
      <w:r w:rsidR="00B658AC" w:rsidRPr="003E010C">
        <w:rPr>
          <w:rFonts w:ascii="Calibri" w:hAnsi="Calibri" w:cs="Calibri"/>
          <w:sz w:val="22"/>
          <w:szCs w:val="22"/>
        </w:rPr>
        <w:t>s</w:t>
      </w:r>
      <w:r w:rsidRPr="003E010C">
        <w:rPr>
          <w:rFonts w:ascii="Calibri" w:hAnsi="Calibri" w:cs="Calibri"/>
          <w:sz w:val="22"/>
          <w:szCs w:val="22"/>
        </w:rPr>
        <w:t xml:space="preserve">? Are you still excited enough about what you achieved to effectively communicate its brilliance? If not, why would the judges’ shortlist the entry? </w:t>
      </w:r>
    </w:p>
    <w:p w14:paraId="100B3419" w14:textId="4E4FB65C"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Read the criteria.</w:t>
      </w:r>
      <w:r w:rsidRPr="003E010C">
        <w:rPr>
          <w:rFonts w:ascii="Calibri" w:hAnsi="Calibri" w:cs="Calibri"/>
          <w:sz w:val="22"/>
          <w:szCs w:val="22"/>
        </w:rPr>
        <w:t xml:space="preserve"> Follow the criteria. Stick to the rules. Meet the deadline. Don’t underestimate how long it takes to pull together an entry. Start early. Factor in time for client approval. </w:t>
      </w:r>
    </w:p>
    <w:p w14:paraId="4FE24546" w14:textId="01CD2DAB" w:rsidR="00B658AC" w:rsidRPr="003E010C" w:rsidRDefault="00F87552" w:rsidP="000575F7">
      <w:pPr>
        <w:pStyle w:val="ListParagraph"/>
        <w:numPr>
          <w:ilvl w:val="0"/>
          <w:numId w:val="16"/>
        </w:numPr>
        <w:jc w:val="both"/>
        <w:rPr>
          <w:rFonts w:ascii="Calibri" w:hAnsi="Calibri" w:cs="Calibri"/>
          <w:sz w:val="22"/>
          <w:szCs w:val="22"/>
        </w:rPr>
      </w:pPr>
      <w:r w:rsidRPr="003E010C">
        <w:rPr>
          <w:rFonts w:ascii="Calibri" w:hAnsi="Calibri" w:cs="Calibri"/>
          <w:b/>
          <w:bCs/>
          <w:sz w:val="22"/>
          <w:szCs w:val="22"/>
        </w:rPr>
        <w:t>Create a clear, concise story.</w:t>
      </w:r>
      <w:r w:rsidRPr="003E010C">
        <w:rPr>
          <w:rFonts w:ascii="Calibri" w:hAnsi="Calibri" w:cs="Calibri"/>
          <w:sz w:val="22"/>
          <w:szCs w:val="22"/>
        </w:rPr>
        <w:t xml:space="preserve"> Judges have dozens of entries to review for each category. Make sure yours really spells out why it has the X-factor: don’t expect them to read between the lines. </w:t>
      </w:r>
    </w:p>
    <w:p w14:paraId="00000073" w14:textId="68D2E254" w:rsidR="009F0F0D" w:rsidRPr="003E010C" w:rsidRDefault="00F87552" w:rsidP="00057E91">
      <w:pPr>
        <w:pStyle w:val="ListParagraph"/>
        <w:numPr>
          <w:ilvl w:val="0"/>
          <w:numId w:val="16"/>
        </w:numPr>
        <w:jc w:val="both"/>
        <w:rPr>
          <w:rFonts w:ascii="Calibri" w:eastAsia="Arial" w:hAnsi="Calibri" w:cs="Calibri"/>
          <w:color w:val="000000"/>
          <w:sz w:val="22"/>
          <w:szCs w:val="22"/>
        </w:rPr>
        <w:sectPr w:rsidR="009F0F0D" w:rsidRPr="003E010C">
          <w:headerReference w:type="default" r:id="rId13"/>
          <w:pgSz w:w="11900" w:h="16840"/>
          <w:pgMar w:top="1440" w:right="1440" w:bottom="1440" w:left="1440" w:header="720" w:footer="720" w:gutter="0"/>
          <w:cols w:space="720"/>
        </w:sectPr>
      </w:pPr>
      <w:r w:rsidRPr="003E010C">
        <w:rPr>
          <w:rFonts w:ascii="Calibri" w:hAnsi="Calibri" w:cs="Calibri"/>
          <w:b/>
          <w:bCs/>
          <w:sz w:val="22"/>
          <w:szCs w:val="22"/>
        </w:rPr>
        <w:t>State measurable business and communications objectives</w:t>
      </w:r>
      <w:r w:rsidR="00CE2098" w:rsidRPr="003E010C">
        <w:rPr>
          <w:rFonts w:ascii="Calibri" w:hAnsi="Calibri" w:cs="Calibri"/>
          <w:sz w:val="22"/>
          <w:szCs w:val="22"/>
        </w:rPr>
        <w:t>.</w:t>
      </w:r>
      <w:r w:rsidRPr="003E010C">
        <w:rPr>
          <w:rFonts w:ascii="Calibri" w:hAnsi="Calibri" w:cs="Calibri"/>
          <w:sz w:val="22"/>
          <w:szCs w:val="22"/>
        </w:rPr>
        <w:t xml:space="preserve"> Ensure the results section proves that every objective was met. Include as much evaluation data and evidence of the impact of the campaign on the client business or </w:t>
      </w:r>
      <w:proofErr w:type="spellStart"/>
      <w:r w:rsidRPr="003E010C">
        <w:rPr>
          <w:rFonts w:ascii="Calibri" w:hAnsi="Calibri" w:cs="Calibri"/>
          <w:sz w:val="22"/>
          <w:szCs w:val="22"/>
        </w:rPr>
        <w:t>organisation</w:t>
      </w:r>
      <w:proofErr w:type="spellEnd"/>
      <w:r w:rsidRPr="003E010C">
        <w:rPr>
          <w:rFonts w:ascii="Calibri" w:hAnsi="Calibri" w:cs="Calibri"/>
          <w:sz w:val="22"/>
          <w:szCs w:val="22"/>
        </w:rPr>
        <w:t xml:space="preserve"> as possible, from an increase in sales to higher levels of engagement with audiences</w:t>
      </w:r>
    </w:p>
    <w:p w14:paraId="000000DD" w14:textId="77777777" w:rsidR="009F0F0D" w:rsidRPr="003E010C" w:rsidRDefault="009F0F0D" w:rsidP="00057E91">
      <w:pPr>
        <w:jc w:val="both"/>
        <w:rPr>
          <w:rFonts w:ascii="Calibri" w:eastAsia="Calibri" w:hAnsi="Calibri" w:cs="Calibri"/>
          <w:color w:val="000000"/>
          <w:sz w:val="22"/>
          <w:szCs w:val="22"/>
        </w:rPr>
      </w:pPr>
    </w:p>
    <w:sectPr w:rsidR="009F0F0D" w:rsidRPr="003E010C">
      <w:headerReference w:type="default" r:id="rId14"/>
      <w:pgSz w:w="11900" w:h="16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umiya Awasthi" w:date="2022-11-11T10:59:00Z" w:initials="SA">
    <w:p w14:paraId="7AA7A61D" w14:textId="31485675" w:rsidR="00EC66BE" w:rsidRDefault="00EC66BE">
      <w:pPr>
        <w:pStyle w:val="CommentText"/>
      </w:pPr>
      <w:r>
        <w:rPr>
          <w:rStyle w:val="CommentReference"/>
        </w:rPr>
        <w:annotationRef/>
      </w:r>
      <w:r>
        <w:rPr>
          <w:noProof/>
        </w:rPr>
        <w:t>Change the banner to 2023</w:t>
      </w:r>
    </w:p>
  </w:comment>
  <w:comment w:id="1" w:author="Soumiya Awasthi" w:date="2022-11-11T11:05:00Z" w:initials="SA">
    <w:p w14:paraId="7B065DD9" w14:textId="0EBFE3BF" w:rsidR="005C5985" w:rsidRDefault="005C5985">
      <w:pPr>
        <w:pStyle w:val="CommentText"/>
      </w:pPr>
      <w:r>
        <w:rPr>
          <w:rStyle w:val="CommentReference"/>
        </w:rPr>
        <w:annotationRef/>
      </w:r>
      <w:r>
        <w:rPr>
          <w:noProof/>
        </w:rPr>
        <w:t>Need to be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7A61D" w15:done="0"/>
  <w15:commentEx w15:paraId="7B065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A9A1" w16cex:dateUtc="2022-11-11T05:29:00Z"/>
  <w16cex:commentExtensible w16cex:durableId="2718AAFE" w16cex:dateUtc="2022-11-11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7A61D" w16cid:durableId="2718A9A1"/>
  <w16cid:commentId w16cid:paraId="7B065DD9" w16cid:durableId="2718A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D69E" w14:textId="77777777" w:rsidR="00FA572B" w:rsidRDefault="00FA572B">
      <w:r>
        <w:separator/>
      </w:r>
    </w:p>
  </w:endnote>
  <w:endnote w:type="continuationSeparator" w:id="0">
    <w:p w14:paraId="6C6D2F7B" w14:textId="77777777" w:rsidR="00FA572B" w:rsidRDefault="00FA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E58D" w14:textId="77777777" w:rsidR="00FA572B" w:rsidRDefault="00FA572B">
      <w:r>
        <w:separator/>
      </w:r>
    </w:p>
  </w:footnote>
  <w:footnote w:type="continuationSeparator" w:id="0">
    <w:p w14:paraId="3739359C" w14:textId="77777777" w:rsidR="00FA572B" w:rsidRDefault="00FA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9F0F0D" w:rsidRDefault="009F0F0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9F0F0D" w:rsidRDefault="009F0F0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59D"/>
    <w:multiLevelType w:val="multilevel"/>
    <w:tmpl w:val="46E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5D94"/>
    <w:multiLevelType w:val="hybridMultilevel"/>
    <w:tmpl w:val="67383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D6FF8"/>
    <w:multiLevelType w:val="multilevel"/>
    <w:tmpl w:val="8D4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87EB8"/>
    <w:multiLevelType w:val="hybridMultilevel"/>
    <w:tmpl w:val="C710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5192E"/>
    <w:multiLevelType w:val="hybridMultilevel"/>
    <w:tmpl w:val="0514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C4CBE"/>
    <w:multiLevelType w:val="hybridMultilevel"/>
    <w:tmpl w:val="FE58F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2452C"/>
    <w:multiLevelType w:val="hybridMultilevel"/>
    <w:tmpl w:val="7A26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55FAF"/>
    <w:multiLevelType w:val="hybridMultilevel"/>
    <w:tmpl w:val="2834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E2466"/>
    <w:multiLevelType w:val="hybridMultilevel"/>
    <w:tmpl w:val="2AAEAA26"/>
    <w:lvl w:ilvl="0" w:tplc="96CA7092">
      <w:start w:val="10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C3119"/>
    <w:multiLevelType w:val="hybridMultilevel"/>
    <w:tmpl w:val="F2B4AE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9478C"/>
    <w:multiLevelType w:val="hybridMultilevel"/>
    <w:tmpl w:val="14B4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34320"/>
    <w:multiLevelType w:val="hybridMultilevel"/>
    <w:tmpl w:val="D8A8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20EBC"/>
    <w:multiLevelType w:val="hybridMultilevel"/>
    <w:tmpl w:val="6CAA3FC2"/>
    <w:lvl w:ilvl="0" w:tplc="58D6911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321B8E"/>
    <w:multiLevelType w:val="hybridMultilevel"/>
    <w:tmpl w:val="B644D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E313E"/>
    <w:multiLevelType w:val="hybridMultilevel"/>
    <w:tmpl w:val="457E649C"/>
    <w:lvl w:ilvl="0" w:tplc="34A4DAD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2B644486"/>
    <w:multiLevelType w:val="hybridMultilevel"/>
    <w:tmpl w:val="2A6267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C57B6"/>
    <w:multiLevelType w:val="hybridMultilevel"/>
    <w:tmpl w:val="A38828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886A74"/>
    <w:multiLevelType w:val="hybridMultilevel"/>
    <w:tmpl w:val="FE58F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C62C9"/>
    <w:multiLevelType w:val="hybridMultilevel"/>
    <w:tmpl w:val="2AE26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B2D2B"/>
    <w:multiLevelType w:val="hybridMultilevel"/>
    <w:tmpl w:val="052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376B9"/>
    <w:multiLevelType w:val="hybridMultilevel"/>
    <w:tmpl w:val="CF48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7618C"/>
    <w:multiLevelType w:val="hybridMultilevel"/>
    <w:tmpl w:val="0602F6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44A10"/>
    <w:multiLevelType w:val="hybridMultilevel"/>
    <w:tmpl w:val="FE58F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477B57"/>
    <w:multiLevelType w:val="hybridMultilevel"/>
    <w:tmpl w:val="1FD6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D7DEC"/>
    <w:multiLevelType w:val="hybridMultilevel"/>
    <w:tmpl w:val="1C1E33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80D1D"/>
    <w:multiLevelType w:val="multilevel"/>
    <w:tmpl w:val="727EB3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C2418"/>
    <w:multiLevelType w:val="hybridMultilevel"/>
    <w:tmpl w:val="B392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F0DD5"/>
    <w:multiLevelType w:val="hybridMultilevel"/>
    <w:tmpl w:val="EA30C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563057"/>
    <w:multiLevelType w:val="multilevel"/>
    <w:tmpl w:val="8666944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4C21AC"/>
    <w:multiLevelType w:val="multilevel"/>
    <w:tmpl w:val="03B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50316"/>
    <w:multiLevelType w:val="multilevel"/>
    <w:tmpl w:val="009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56934"/>
    <w:multiLevelType w:val="hybridMultilevel"/>
    <w:tmpl w:val="792ABDB6"/>
    <w:lvl w:ilvl="0" w:tplc="5D1454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F4628A3"/>
    <w:multiLevelType w:val="hybridMultilevel"/>
    <w:tmpl w:val="67EE8A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82EA5"/>
    <w:multiLevelType w:val="hybridMultilevel"/>
    <w:tmpl w:val="5A32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1226F"/>
    <w:multiLevelType w:val="multilevel"/>
    <w:tmpl w:val="8D8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36B7B"/>
    <w:multiLevelType w:val="multilevel"/>
    <w:tmpl w:val="3CC8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997B55"/>
    <w:multiLevelType w:val="hybridMultilevel"/>
    <w:tmpl w:val="8F345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D405EE"/>
    <w:multiLevelType w:val="multilevel"/>
    <w:tmpl w:val="6DB0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097072">
    <w:abstractNumId w:val="16"/>
  </w:num>
  <w:num w:numId="2" w16cid:durableId="364991267">
    <w:abstractNumId w:val="5"/>
  </w:num>
  <w:num w:numId="3" w16cid:durableId="305859856">
    <w:abstractNumId w:val="17"/>
  </w:num>
  <w:num w:numId="4" w16cid:durableId="1458912015">
    <w:abstractNumId w:val="22"/>
  </w:num>
  <w:num w:numId="5" w16cid:durableId="1983120790">
    <w:abstractNumId w:val="4"/>
  </w:num>
  <w:num w:numId="6" w16cid:durableId="773669544">
    <w:abstractNumId w:val="21"/>
  </w:num>
  <w:num w:numId="7" w16cid:durableId="806239727">
    <w:abstractNumId w:val="9"/>
  </w:num>
  <w:num w:numId="8" w16cid:durableId="2007976297">
    <w:abstractNumId w:val="27"/>
  </w:num>
  <w:num w:numId="9" w16cid:durableId="41566519">
    <w:abstractNumId w:val="15"/>
  </w:num>
  <w:num w:numId="10" w16cid:durableId="641930418">
    <w:abstractNumId w:val="31"/>
  </w:num>
  <w:num w:numId="11" w16cid:durableId="2081318356">
    <w:abstractNumId w:val="13"/>
  </w:num>
  <w:num w:numId="12" w16cid:durableId="1922909470">
    <w:abstractNumId w:val="12"/>
  </w:num>
  <w:num w:numId="13" w16cid:durableId="1905943872">
    <w:abstractNumId w:val="6"/>
  </w:num>
  <w:num w:numId="14" w16cid:durableId="274796202">
    <w:abstractNumId w:val="18"/>
  </w:num>
  <w:num w:numId="15" w16cid:durableId="965816643">
    <w:abstractNumId w:val="32"/>
  </w:num>
  <w:num w:numId="16" w16cid:durableId="888952813">
    <w:abstractNumId w:val="24"/>
  </w:num>
  <w:num w:numId="17" w16cid:durableId="984508158">
    <w:abstractNumId w:val="0"/>
  </w:num>
  <w:num w:numId="18" w16cid:durableId="1057169828">
    <w:abstractNumId w:val="11"/>
  </w:num>
  <w:num w:numId="19" w16cid:durableId="1950311626">
    <w:abstractNumId w:val="30"/>
  </w:num>
  <w:num w:numId="20" w16cid:durableId="2070689411">
    <w:abstractNumId w:val="2"/>
  </w:num>
  <w:num w:numId="21" w16cid:durableId="2144345219">
    <w:abstractNumId w:val="37"/>
  </w:num>
  <w:num w:numId="22" w16cid:durableId="699430514">
    <w:abstractNumId w:val="1"/>
  </w:num>
  <w:num w:numId="23" w16cid:durableId="1365714374">
    <w:abstractNumId w:val="8"/>
  </w:num>
  <w:num w:numId="24" w16cid:durableId="1061715497">
    <w:abstractNumId w:val="20"/>
  </w:num>
  <w:num w:numId="25" w16cid:durableId="573856772">
    <w:abstractNumId w:val="23"/>
  </w:num>
  <w:num w:numId="26" w16cid:durableId="614140187">
    <w:abstractNumId w:val="7"/>
  </w:num>
  <w:num w:numId="27" w16cid:durableId="1594896376">
    <w:abstractNumId w:val="35"/>
  </w:num>
  <w:num w:numId="28" w16cid:durableId="1507282802">
    <w:abstractNumId w:val="25"/>
  </w:num>
  <w:num w:numId="29" w16cid:durableId="394166203">
    <w:abstractNumId w:val="28"/>
  </w:num>
  <w:num w:numId="30" w16cid:durableId="1887133938">
    <w:abstractNumId w:val="36"/>
  </w:num>
  <w:num w:numId="31" w16cid:durableId="1444182580">
    <w:abstractNumId w:val="3"/>
  </w:num>
  <w:num w:numId="32" w16cid:durableId="1487555768">
    <w:abstractNumId w:val="29"/>
  </w:num>
  <w:num w:numId="33" w16cid:durableId="1055157391">
    <w:abstractNumId w:val="14"/>
  </w:num>
  <w:num w:numId="34" w16cid:durableId="279381587">
    <w:abstractNumId w:val="26"/>
  </w:num>
  <w:num w:numId="35" w16cid:durableId="422919155">
    <w:abstractNumId w:val="10"/>
  </w:num>
  <w:num w:numId="36" w16cid:durableId="565529527">
    <w:abstractNumId w:val="33"/>
  </w:num>
  <w:num w:numId="37"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309795595">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35804231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miya Awasthi">
    <w15:presenceInfo w15:providerId="Windows Live" w15:userId="7acd393867469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0D"/>
    <w:rsid w:val="0000197C"/>
    <w:rsid w:val="00013BD6"/>
    <w:rsid w:val="00015254"/>
    <w:rsid w:val="0002394C"/>
    <w:rsid w:val="00026751"/>
    <w:rsid w:val="00034780"/>
    <w:rsid w:val="00036C91"/>
    <w:rsid w:val="00037645"/>
    <w:rsid w:val="00043F5D"/>
    <w:rsid w:val="0004747E"/>
    <w:rsid w:val="000575F7"/>
    <w:rsid w:val="00057E91"/>
    <w:rsid w:val="00065C2F"/>
    <w:rsid w:val="00067047"/>
    <w:rsid w:val="000705DF"/>
    <w:rsid w:val="00072FB8"/>
    <w:rsid w:val="00073C4C"/>
    <w:rsid w:val="00075E01"/>
    <w:rsid w:val="00076E0B"/>
    <w:rsid w:val="00076FB2"/>
    <w:rsid w:val="00080D35"/>
    <w:rsid w:val="00083072"/>
    <w:rsid w:val="00087289"/>
    <w:rsid w:val="000918A7"/>
    <w:rsid w:val="00092083"/>
    <w:rsid w:val="00092742"/>
    <w:rsid w:val="000A3E41"/>
    <w:rsid w:val="000A633B"/>
    <w:rsid w:val="000B5B7A"/>
    <w:rsid w:val="000C1E73"/>
    <w:rsid w:val="000D48B8"/>
    <w:rsid w:val="000D6CBC"/>
    <w:rsid w:val="000E01F5"/>
    <w:rsid w:val="000E2451"/>
    <w:rsid w:val="000F231D"/>
    <w:rsid w:val="000F5ACB"/>
    <w:rsid w:val="001046D4"/>
    <w:rsid w:val="00107E62"/>
    <w:rsid w:val="0011171E"/>
    <w:rsid w:val="00115DDD"/>
    <w:rsid w:val="001207EF"/>
    <w:rsid w:val="00121FE7"/>
    <w:rsid w:val="0012372E"/>
    <w:rsid w:val="00124B8E"/>
    <w:rsid w:val="00124FD9"/>
    <w:rsid w:val="001314B8"/>
    <w:rsid w:val="00132510"/>
    <w:rsid w:val="00144B0E"/>
    <w:rsid w:val="00145157"/>
    <w:rsid w:val="00152AF6"/>
    <w:rsid w:val="00153D69"/>
    <w:rsid w:val="00157D78"/>
    <w:rsid w:val="00162AC0"/>
    <w:rsid w:val="00165385"/>
    <w:rsid w:val="0017104B"/>
    <w:rsid w:val="00174187"/>
    <w:rsid w:val="00175C17"/>
    <w:rsid w:val="00180649"/>
    <w:rsid w:val="00185BCD"/>
    <w:rsid w:val="00195D32"/>
    <w:rsid w:val="00196962"/>
    <w:rsid w:val="001A088A"/>
    <w:rsid w:val="001A4084"/>
    <w:rsid w:val="001A6AE4"/>
    <w:rsid w:val="001A6C9F"/>
    <w:rsid w:val="001B1506"/>
    <w:rsid w:val="001C26AE"/>
    <w:rsid w:val="001D0944"/>
    <w:rsid w:val="001D3073"/>
    <w:rsid w:val="001E058F"/>
    <w:rsid w:val="001E1818"/>
    <w:rsid w:val="001E1C40"/>
    <w:rsid w:val="001F13AB"/>
    <w:rsid w:val="001F1482"/>
    <w:rsid w:val="001F61C2"/>
    <w:rsid w:val="00202EF9"/>
    <w:rsid w:val="00210715"/>
    <w:rsid w:val="00211404"/>
    <w:rsid w:val="00212899"/>
    <w:rsid w:val="0021308B"/>
    <w:rsid w:val="0021598D"/>
    <w:rsid w:val="002229EA"/>
    <w:rsid w:val="00223226"/>
    <w:rsid w:val="00223827"/>
    <w:rsid w:val="0022496B"/>
    <w:rsid w:val="00226B47"/>
    <w:rsid w:val="00232321"/>
    <w:rsid w:val="0023376E"/>
    <w:rsid w:val="00237541"/>
    <w:rsid w:val="002444E9"/>
    <w:rsid w:val="00252152"/>
    <w:rsid w:val="00272CD1"/>
    <w:rsid w:val="0028094C"/>
    <w:rsid w:val="002861BB"/>
    <w:rsid w:val="0028659B"/>
    <w:rsid w:val="002903CA"/>
    <w:rsid w:val="002908B6"/>
    <w:rsid w:val="00297253"/>
    <w:rsid w:val="002A507A"/>
    <w:rsid w:val="002B2598"/>
    <w:rsid w:val="002B4176"/>
    <w:rsid w:val="002B5203"/>
    <w:rsid w:val="002B7E05"/>
    <w:rsid w:val="002C583D"/>
    <w:rsid w:val="002C63A0"/>
    <w:rsid w:val="002C69BE"/>
    <w:rsid w:val="002D2BD8"/>
    <w:rsid w:val="002D511C"/>
    <w:rsid w:val="002E10C2"/>
    <w:rsid w:val="002E1604"/>
    <w:rsid w:val="002E2031"/>
    <w:rsid w:val="002E464E"/>
    <w:rsid w:val="002E6F6E"/>
    <w:rsid w:val="002F700A"/>
    <w:rsid w:val="00300B57"/>
    <w:rsid w:val="00300E1C"/>
    <w:rsid w:val="00305ABA"/>
    <w:rsid w:val="003061B4"/>
    <w:rsid w:val="00310CEC"/>
    <w:rsid w:val="00313050"/>
    <w:rsid w:val="00321EB3"/>
    <w:rsid w:val="00326AD8"/>
    <w:rsid w:val="0032782F"/>
    <w:rsid w:val="003316A5"/>
    <w:rsid w:val="003358F7"/>
    <w:rsid w:val="0033646B"/>
    <w:rsid w:val="003401A3"/>
    <w:rsid w:val="003479EE"/>
    <w:rsid w:val="003509E3"/>
    <w:rsid w:val="00350B04"/>
    <w:rsid w:val="003523D4"/>
    <w:rsid w:val="00354930"/>
    <w:rsid w:val="003624B0"/>
    <w:rsid w:val="00364968"/>
    <w:rsid w:val="0036789E"/>
    <w:rsid w:val="003714C3"/>
    <w:rsid w:val="00371B2E"/>
    <w:rsid w:val="0037563C"/>
    <w:rsid w:val="00375663"/>
    <w:rsid w:val="003760CD"/>
    <w:rsid w:val="0038697E"/>
    <w:rsid w:val="00392840"/>
    <w:rsid w:val="003954F3"/>
    <w:rsid w:val="003A0C1C"/>
    <w:rsid w:val="003A68E9"/>
    <w:rsid w:val="003A7C73"/>
    <w:rsid w:val="003B5317"/>
    <w:rsid w:val="003B58C5"/>
    <w:rsid w:val="003C4419"/>
    <w:rsid w:val="003D2C1F"/>
    <w:rsid w:val="003D4B97"/>
    <w:rsid w:val="003D5713"/>
    <w:rsid w:val="003D581E"/>
    <w:rsid w:val="003D7B8A"/>
    <w:rsid w:val="003E010C"/>
    <w:rsid w:val="003E0543"/>
    <w:rsid w:val="003E6937"/>
    <w:rsid w:val="003F2644"/>
    <w:rsid w:val="00402761"/>
    <w:rsid w:val="0040605F"/>
    <w:rsid w:val="00406992"/>
    <w:rsid w:val="00410E45"/>
    <w:rsid w:val="00413ACD"/>
    <w:rsid w:val="00422FDB"/>
    <w:rsid w:val="00424241"/>
    <w:rsid w:val="00426AFA"/>
    <w:rsid w:val="00434D8D"/>
    <w:rsid w:val="00437564"/>
    <w:rsid w:val="00437E05"/>
    <w:rsid w:val="004403F9"/>
    <w:rsid w:val="00440A93"/>
    <w:rsid w:val="00440C73"/>
    <w:rsid w:val="00441263"/>
    <w:rsid w:val="004443E4"/>
    <w:rsid w:val="004456D1"/>
    <w:rsid w:val="00447E88"/>
    <w:rsid w:val="004533F2"/>
    <w:rsid w:val="00457E5C"/>
    <w:rsid w:val="0046105D"/>
    <w:rsid w:val="00461B34"/>
    <w:rsid w:val="00463F33"/>
    <w:rsid w:val="0046455F"/>
    <w:rsid w:val="00465B7E"/>
    <w:rsid w:val="00471D7C"/>
    <w:rsid w:val="00474B04"/>
    <w:rsid w:val="00476080"/>
    <w:rsid w:val="0048007B"/>
    <w:rsid w:val="00482FC4"/>
    <w:rsid w:val="00484550"/>
    <w:rsid w:val="00490275"/>
    <w:rsid w:val="00490D03"/>
    <w:rsid w:val="00493821"/>
    <w:rsid w:val="00496EFF"/>
    <w:rsid w:val="004A322A"/>
    <w:rsid w:val="004B326B"/>
    <w:rsid w:val="004B45FD"/>
    <w:rsid w:val="004B5A1F"/>
    <w:rsid w:val="004B7591"/>
    <w:rsid w:val="004C1CAB"/>
    <w:rsid w:val="004C1D0A"/>
    <w:rsid w:val="004C1E17"/>
    <w:rsid w:val="004C1E89"/>
    <w:rsid w:val="004C2289"/>
    <w:rsid w:val="004C5E25"/>
    <w:rsid w:val="004C6D90"/>
    <w:rsid w:val="004D104C"/>
    <w:rsid w:val="004D353F"/>
    <w:rsid w:val="004D511F"/>
    <w:rsid w:val="004E196F"/>
    <w:rsid w:val="004E723A"/>
    <w:rsid w:val="004E7AEE"/>
    <w:rsid w:val="004F1A51"/>
    <w:rsid w:val="00503CAC"/>
    <w:rsid w:val="0050691D"/>
    <w:rsid w:val="00506A35"/>
    <w:rsid w:val="005073D0"/>
    <w:rsid w:val="00513478"/>
    <w:rsid w:val="00513A89"/>
    <w:rsid w:val="005157B2"/>
    <w:rsid w:val="005174F6"/>
    <w:rsid w:val="00520D4C"/>
    <w:rsid w:val="005230B5"/>
    <w:rsid w:val="00530F98"/>
    <w:rsid w:val="005315A0"/>
    <w:rsid w:val="00544250"/>
    <w:rsid w:val="00544EAC"/>
    <w:rsid w:val="0055364A"/>
    <w:rsid w:val="00553F74"/>
    <w:rsid w:val="005624FB"/>
    <w:rsid w:val="00577526"/>
    <w:rsid w:val="00581738"/>
    <w:rsid w:val="00590EEE"/>
    <w:rsid w:val="005A5F12"/>
    <w:rsid w:val="005B0DEE"/>
    <w:rsid w:val="005B1EA5"/>
    <w:rsid w:val="005B222F"/>
    <w:rsid w:val="005B7E0E"/>
    <w:rsid w:val="005C07ED"/>
    <w:rsid w:val="005C5985"/>
    <w:rsid w:val="005C6774"/>
    <w:rsid w:val="005D235E"/>
    <w:rsid w:val="005D2562"/>
    <w:rsid w:val="005D70A8"/>
    <w:rsid w:val="005E46A5"/>
    <w:rsid w:val="005F50BD"/>
    <w:rsid w:val="005F75A5"/>
    <w:rsid w:val="00602C93"/>
    <w:rsid w:val="006031BA"/>
    <w:rsid w:val="006041E7"/>
    <w:rsid w:val="00615472"/>
    <w:rsid w:val="006236FC"/>
    <w:rsid w:val="006242ED"/>
    <w:rsid w:val="00632CBF"/>
    <w:rsid w:val="00636C01"/>
    <w:rsid w:val="00641937"/>
    <w:rsid w:val="006426C7"/>
    <w:rsid w:val="006436DB"/>
    <w:rsid w:val="00651AA7"/>
    <w:rsid w:val="00652410"/>
    <w:rsid w:val="006534D9"/>
    <w:rsid w:val="00655EAB"/>
    <w:rsid w:val="00661C3E"/>
    <w:rsid w:val="00666B06"/>
    <w:rsid w:val="00666F5E"/>
    <w:rsid w:val="006710DC"/>
    <w:rsid w:val="00674B1E"/>
    <w:rsid w:val="00675F40"/>
    <w:rsid w:val="006803B8"/>
    <w:rsid w:val="00693397"/>
    <w:rsid w:val="00696FC1"/>
    <w:rsid w:val="006973F6"/>
    <w:rsid w:val="006A1F88"/>
    <w:rsid w:val="006A2B0B"/>
    <w:rsid w:val="006B0958"/>
    <w:rsid w:val="006B34F3"/>
    <w:rsid w:val="006B5ACE"/>
    <w:rsid w:val="006C05F1"/>
    <w:rsid w:val="006C2141"/>
    <w:rsid w:val="006C2B30"/>
    <w:rsid w:val="006C3164"/>
    <w:rsid w:val="006D18DB"/>
    <w:rsid w:val="006D2D2C"/>
    <w:rsid w:val="006E12B3"/>
    <w:rsid w:val="006E2529"/>
    <w:rsid w:val="006E26CC"/>
    <w:rsid w:val="006F2D3E"/>
    <w:rsid w:val="007039E5"/>
    <w:rsid w:val="00706605"/>
    <w:rsid w:val="00712131"/>
    <w:rsid w:val="00712254"/>
    <w:rsid w:val="0071295E"/>
    <w:rsid w:val="007170E9"/>
    <w:rsid w:val="00722DF7"/>
    <w:rsid w:val="00727DA1"/>
    <w:rsid w:val="007303E6"/>
    <w:rsid w:val="007325D7"/>
    <w:rsid w:val="007349F2"/>
    <w:rsid w:val="00737ED2"/>
    <w:rsid w:val="0074659C"/>
    <w:rsid w:val="007533E8"/>
    <w:rsid w:val="00762B51"/>
    <w:rsid w:val="00765200"/>
    <w:rsid w:val="00770621"/>
    <w:rsid w:val="00770F4B"/>
    <w:rsid w:val="007844F6"/>
    <w:rsid w:val="007936D9"/>
    <w:rsid w:val="0079718F"/>
    <w:rsid w:val="00797A31"/>
    <w:rsid w:val="007A5A67"/>
    <w:rsid w:val="007A7CC2"/>
    <w:rsid w:val="007B427F"/>
    <w:rsid w:val="007C7327"/>
    <w:rsid w:val="007D0CA7"/>
    <w:rsid w:val="007D1364"/>
    <w:rsid w:val="007D511E"/>
    <w:rsid w:val="007D5A4A"/>
    <w:rsid w:val="007D6243"/>
    <w:rsid w:val="007E01EC"/>
    <w:rsid w:val="007E25A0"/>
    <w:rsid w:val="007F3ACA"/>
    <w:rsid w:val="007F4993"/>
    <w:rsid w:val="00805D45"/>
    <w:rsid w:val="00805F34"/>
    <w:rsid w:val="008103E6"/>
    <w:rsid w:val="0081347C"/>
    <w:rsid w:val="00823A9B"/>
    <w:rsid w:val="00845DE1"/>
    <w:rsid w:val="00846E70"/>
    <w:rsid w:val="00851A4C"/>
    <w:rsid w:val="00852E88"/>
    <w:rsid w:val="00853EEF"/>
    <w:rsid w:val="00860EF8"/>
    <w:rsid w:val="00861A85"/>
    <w:rsid w:val="008675CC"/>
    <w:rsid w:val="0087059B"/>
    <w:rsid w:val="0087314D"/>
    <w:rsid w:val="00874CE5"/>
    <w:rsid w:val="0088169D"/>
    <w:rsid w:val="00882DD7"/>
    <w:rsid w:val="00884387"/>
    <w:rsid w:val="008A0E7B"/>
    <w:rsid w:val="008A6F86"/>
    <w:rsid w:val="008B60AF"/>
    <w:rsid w:val="008B66DC"/>
    <w:rsid w:val="008C0372"/>
    <w:rsid w:val="008C1973"/>
    <w:rsid w:val="008C5030"/>
    <w:rsid w:val="008D0DC4"/>
    <w:rsid w:val="008D0EDA"/>
    <w:rsid w:val="008D111A"/>
    <w:rsid w:val="008D1BA9"/>
    <w:rsid w:val="008D6926"/>
    <w:rsid w:val="008E0714"/>
    <w:rsid w:val="008E07A1"/>
    <w:rsid w:val="008E1DCC"/>
    <w:rsid w:val="008E4D6E"/>
    <w:rsid w:val="008E5A95"/>
    <w:rsid w:val="008F0980"/>
    <w:rsid w:val="008F768C"/>
    <w:rsid w:val="00903FEF"/>
    <w:rsid w:val="00913F5B"/>
    <w:rsid w:val="00914A24"/>
    <w:rsid w:val="0091715F"/>
    <w:rsid w:val="009175AB"/>
    <w:rsid w:val="009233F2"/>
    <w:rsid w:val="00932B10"/>
    <w:rsid w:val="0093387B"/>
    <w:rsid w:val="00937D7F"/>
    <w:rsid w:val="009422B1"/>
    <w:rsid w:val="00942BFC"/>
    <w:rsid w:val="009513B8"/>
    <w:rsid w:val="00957532"/>
    <w:rsid w:val="009674B9"/>
    <w:rsid w:val="00970732"/>
    <w:rsid w:val="00976561"/>
    <w:rsid w:val="00981A88"/>
    <w:rsid w:val="00983803"/>
    <w:rsid w:val="00987ECF"/>
    <w:rsid w:val="00990404"/>
    <w:rsid w:val="00992535"/>
    <w:rsid w:val="009A1DCE"/>
    <w:rsid w:val="009A21D4"/>
    <w:rsid w:val="009A2455"/>
    <w:rsid w:val="009B23A2"/>
    <w:rsid w:val="009C0A49"/>
    <w:rsid w:val="009C3290"/>
    <w:rsid w:val="009D0611"/>
    <w:rsid w:val="009D29BF"/>
    <w:rsid w:val="009D5F91"/>
    <w:rsid w:val="009D7001"/>
    <w:rsid w:val="009E56B4"/>
    <w:rsid w:val="009E610C"/>
    <w:rsid w:val="009E6890"/>
    <w:rsid w:val="009F05F0"/>
    <w:rsid w:val="009F0F0D"/>
    <w:rsid w:val="009F4D53"/>
    <w:rsid w:val="009F70A3"/>
    <w:rsid w:val="00A00F52"/>
    <w:rsid w:val="00A018EA"/>
    <w:rsid w:val="00A02276"/>
    <w:rsid w:val="00A056D3"/>
    <w:rsid w:val="00A0574C"/>
    <w:rsid w:val="00A0731A"/>
    <w:rsid w:val="00A07F66"/>
    <w:rsid w:val="00A11E2F"/>
    <w:rsid w:val="00A142E3"/>
    <w:rsid w:val="00A14CA9"/>
    <w:rsid w:val="00A17933"/>
    <w:rsid w:val="00A25146"/>
    <w:rsid w:val="00A267F5"/>
    <w:rsid w:val="00A27AEB"/>
    <w:rsid w:val="00A30F1B"/>
    <w:rsid w:val="00A31C9C"/>
    <w:rsid w:val="00A36541"/>
    <w:rsid w:val="00A40C9A"/>
    <w:rsid w:val="00A445EF"/>
    <w:rsid w:val="00A45C13"/>
    <w:rsid w:val="00A4651E"/>
    <w:rsid w:val="00A50636"/>
    <w:rsid w:val="00A52648"/>
    <w:rsid w:val="00A54AAB"/>
    <w:rsid w:val="00A56865"/>
    <w:rsid w:val="00A57DB7"/>
    <w:rsid w:val="00A737F5"/>
    <w:rsid w:val="00A838AD"/>
    <w:rsid w:val="00A874AE"/>
    <w:rsid w:val="00A878A3"/>
    <w:rsid w:val="00A93C85"/>
    <w:rsid w:val="00A95E08"/>
    <w:rsid w:val="00AA0C99"/>
    <w:rsid w:val="00AA0D3A"/>
    <w:rsid w:val="00AA2A66"/>
    <w:rsid w:val="00AA44AB"/>
    <w:rsid w:val="00AA4B09"/>
    <w:rsid w:val="00AB1908"/>
    <w:rsid w:val="00AB2160"/>
    <w:rsid w:val="00AD2B01"/>
    <w:rsid w:val="00AE77AF"/>
    <w:rsid w:val="00AE79F7"/>
    <w:rsid w:val="00AE7E94"/>
    <w:rsid w:val="00AF6B28"/>
    <w:rsid w:val="00AF7EA1"/>
    <w:rsid w:val="00B042CB"/>
    <w:rsid w:val="00B051DB"/>
    <w:rsid w:val="00B06EE5"/>
    <w:rsid w:val="00B1357B"/>
    <w:rsid w:val="00B26CD2"/>
    <w:rsid w:val="00B31C72"/>
    <w:rsid w:val="00B4021F"/>
    <w:rsid w:val="00B61F9E"/>
    <w:rsid w:val="00B64D98"/>
    <w:rsid w:val="00B658AC"/>
    <w:rsid w:val="00B73EEF"/>
    <w:rsid w:val="00B75050"/>
    <w:rsid w:val="00B76F6C"/>
    <w:rsid w:val="00B8067B"/>
    <w:rsid w:val="00B80F70"/>
    <w:rsid w:val="00B872CA"/>
    <w:rsid w:val="00B90912"/>
    <w:rsid w:val="00BA1DA2"/>
    <w:rsid w:val="00BB01EA"/>
    <w:rsid w:val="00BB5AB7"/>
    <w:rsid w:val="00BB6E57"/>
    <w:rsid w:val="00BB7420"/>
    <w:rsid w:val="00BC1571"/>
    <w:rsid w:val="00BD4BAB"/>
    <w:rsid w:val="00BD5917"/>
    <w:rsid w:val="00BE46A5"/>
    <w:rsid w:val="00BE79E5"/>
    <w:rsid w:val="00BF362D"/>
    <w:rsid w:val="00BF755E"/>
    <w:rsid w:val="00BF7B36"/>
    <w:rsid w:val="00C0310B"/>
    <w:rsid w:val="00C1082C"/>
    <w:rsid w:val="00C116D9"/>
    <w:rsid w:val="00C11A5F"/>
    <w:rsid w:val="00C11D5A"/>
    <w:rsid w:val="00C15C96"/>
    <w:rsid w:val="00C16174"/>
    <w:rsid w:val="00C23DD5"/>
    <w:rsid w:val="00C2551F"/>
    <w:rsid w:val="00C338DB"/>
    <w:rsid w:val="00C41B24"/>
    <w:rsid w:val="00C42BF0"/>
    <w:rsid w:val="00C42F0F"/>
    <w:rsid w:val="00C46C71"/>
    <w:rsid w:val="00C52285"/>
    <w:rsid w:val="00C5619E"/>
    <w:rsid w:val="00C67F24"/>
    <w:rsid w:val="00C7312F"/>
    <w:rsid w:val="00C83A24"/>
    <w:rsid w:val="00C84AAF"/>
    <w:rsid w:val="00C84C92"/>
    <w:rsid w:val="00C86C29"/>
    <w:rsid w:val="00C907C5"/>
    <w:rsid w:val="00C91352"/>
    <w:rsid w:val="00C91AD7"/>
    <w:rsid w:val="00CA03CA"/>
    <w:rsid w:val="00CA5C7D"/>
    <w:rsid w:val="00CB0FF4"/>
    <w:rsid w:val="00CB2C40"/>
    <w:rsid w:val="00CC12D8"/>
    <w:rsid w:val="00CC536E"/>
    <w:rsid w:val="00CD3B94"/>
    <w:rsid w:val="00CD3E3A"/>
    <w:rsid w:val="00CE13D2"/>
    <w:rsid w:val="00CE2098"/>
    <w:rsid w:val="00CE69D0"/>
    <w:rsid w:val="00CF09AE"/>
    <w:rsid w:val="00CF20DF"/>
    <w:rsid w:val="00D022A4"/>
    <w:rsid w:val="00D0711F"/>
    <w:rsid w:val="00D103DC"/>
    <w:rsid w:val="00D1098E"/>
    <w:rsid w:val="00D119CF"/>
    <w:rsid w:val="00D17EBE"/>
    <w:rsid w:val="00D21899"/>
    <w:rsid w:val="00D2725A"/>
    <w:rsid w:val="00D37FEC"/>
    <w:rsid w:val="00D404D2"/>
    <w:rsid w:val="00D4659D"/>
    <w:rsid w:val="00D53EB1"/>
    <w:rsid w:val="00D603A0"/>
    <w:rsid w:val="00D6099D"/>
    <w:rsid w:val="00D62038"/>
    <w:rsid w:val="00D63575"/>
    <w:rsid w:val="00D636FA"/>
    <w:rsid w:val="00D67DD5"/>
    <w:rsid w:val="00D756DA"/>
    <w:rsid w:val="00D76BC6"/>
    <w:rsid w:val="00D91D50"/>
    <w:rsid w:val="00D95365"/>
    <w:rsid w:val="00D96842"/>
    <w:rsid w:val="00DA1A7F"/>
    <w:rsid w:val="00DA1AB4"/>
    <w:rsid w:val="00DA5C56"/>
    <w:rsid w:val="00DB3989"/>
    <w:rsid w:val="00DB771B"/>
    <w:rsid w:val="00DB79A2"/>
    <w:rsid w:val="00DC2185"/>
    <w:rsid w:val="00DC6FDC"/>
    <w:rsid w:val="00DD4FE3"/>
    <w:rsid w:val="00DE2818"/>
    <w:rsid w:val="00DE5207"/>
    <w:rsid w:val="00DF27EB"/>
    <w:rsid w:val="00E0155C"/>
    <w:rsid w:val="00E07F51"/>
    <w:rsid w:val="00E104C7"/>
    <w:rsid w:val="00E105A5"/>
    <w:rsid w:val="00E11136"/>
    <w:rsid w:val="00E1534C"/>
    <w:rsid w:val="00E179BC"/>
    <w:rsid w:val="00E217DD"/>
    <w:rsid w:val="00E254BF"/>
    <w:rsid w:val="00E274BB"/>
    <w:rsid w:val="00E44107"/>
    <w:rsid w:val="00E44F61"/>
    <w:rsid w:val="00E539FB"/>
    <w:rsid w:val="00E62936"/>
    <w:rsid w:val="00E63E29"/>
    <w:rsid w:val="00E74A58"/>
    <w:rsid w:val="00E7726B"/>
    <w:rsid w:val="00E8392E"/>
    <w:rsid w:val="00E85F39"/>
    <w:rsid w:val="00E927AA"/>
    <w:rsid w:val="00EA04D3"/>
    <w:rsid w:val="00EA38F8"/>
    <w:rsid w:val="00EB3606"/>
    <w:rsid w:val="00EB3D74"/>
    <w:rsid w:val="00EB61DB"/>
    <w:rsid w:val="00EB7245"/>
    <w:rsid w:val="00EC1C62"/>
    <w:rsid w:val="00EC4E15"/>
    <w:rsid w:val="00EC4FD1"/>
    <w:rsid w:val="00EC66BE"/>
    <w:rsid w:val="00EC7680"/>
    <w:rsid w:val="00ED1412"/>
    <w:rsid w:val="00ED2476"/>
    <w:rsid w:val="00ED4FFB"/>
    <w:rsid w:val="00ED77E3"/>
    <w:rsid w:val="00EE59DE"/>
    <w:rsid w:val="00EF0D98"/>
    <w:rsid w:val="00EF34B8"/>
    <w:rsid w:val="00EF63D2"/>
    <w:rsid w:val="00EF6F8F"/>
    <w:rsid w:val="00EF7405"/>
    <w:rsid w:val="00F03314"/>
    <w:rsid w:val="00F0463D"/>
    <w:rsid w:val="00F116D8"/>
    <w:rsid w:val="00F12F4B"/>
    <w:rsid w:val="00F145F9"/>
    <w:rsid w:val="00F1681F"/>
    <w:rsid w:val="00F21E36"/>
    <w:rsid w:val="00F33913"/>
    <w:rsid w:val="00F35244"/>
    <w:rsid w:val="00F4574A"/>
    <w:rsid w:val="00F529A7"/>
    <w:rsid w:val="00F55929"/>
    <w:rsid w:val="00F62783"/>
    <w:rsid w:val="00F62C96"/>
    <w:rsid w:val="00F65077"/>
    <w:rsid w:val="00F678D6"/>
    <w:rsid w:val="00F74238"/>
    <w:rsid w:val="00F756A9"/>
    <w:rsid w:val="00F75B6B"/>
    <w:rsid w:val="00F82F9A"/>
    <w:rsid w:val="00F8463B"/>
    <w:rsid w:val="00F863ED"/>
    <w:rsid w:val="00F87552"/>
    <w:rsid w:val="00F87A39"/>
    <w:rsid w:val="00F9123D"/>
    <w:rsid w:val="00F93803"/>
    <w:rsid w:val="00F94632"/>
    <w:rsid w:val="00FA572B"/>
    <w:rsid w:val="00FB03A7"/>
    <w:rsid w:val="00FB44B3"/>
    <w:rsid w:val="00FB7C78"/>
    <w:rsid w:val="00FC099F"/>
    <w:rsid w:val="00FC3CDD"/>
    <w:rsid w:val="00FD1958"/>
    <w:rsid w:val="00FD7702"/>
    <w:rsid w:val="00FD7F9F"/>
    <w:rsid w:val="00FE21D9"/>
    <w:rsid w:val="00FF5B69"/>
    <w:rsid w:val="00FF6F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D5AD9DE"/>
  <w15:docId w15:val="{54CE9100-4F00-7F41-8952-43B4E0E0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6C"/>
    <w:rPr>
      <w:lang w:val="en-IN"/>
    </w:rPr>
  </w:style>
  <w:style w:type="paragraph" w:styleId="Heading1">
    <w:name w:val="heading 1"/>
    <w:basedOn w:val="Normal"/>
    <w:next w:val="Normal"/>
    <w:uiPriority w:val="9"/>
    <w:qFormat/>
    <w:pPr>
      <w:keepNext/>
      <w:keepLines/>
      <w:spacing w:before="480" w:after="120"/>
      <w:outlineLvl w:val="0"/>
    </w:pPr>
    <w:rPr>
      <w:b/>
      <w:sz w:val="48"/>
      <w:szCs w:val="48"/>
      <w:lang w:val="en-US" w:eastAsia="en-US"/>
    </w:rPr>
  </w:style>
  <w:style w:type="paragraph" w:styleId="Heading2">
    <w:name w:val="heading 2"/>
    <w:basedOn w:val="Normal"/>
    <w:next w:val="Normal"/>
    <w:uiPriority w:val="9"/>
    <w:unhideWhenUsed/>
    <w:qFormat/>
    <w:pPr>
      <w:keepNext/>
      <w:keepLines/>
      <w:spacing w:before="360" w:after="80"/>
      <w:outlineLvl w:val="1"/>
    </w:pPr>
    <w:rPr>
      <w:b/>
      <w:sz w:val="36"/>
      <w:szCs w:val="36"/>
      <w:lang w:val="en-US" w:eastAsia="en-US"/>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lang w:val="en-US" w:eastAsia="en-US"/>
    </w:rPr>
  </w:style>
  <w:style w:type="paragraph" w:styleId="Heading4">
    <w:name w:val="heading 4"/>
    <w:basedOn w:val="Normal"/>
    <w:next w:val="Normal"/>
    <w:uiPriority w:val="9"/>
    <w:semiHidden/>
    <w:unhideWhenUsed/>
    <w:qFormat/>
    <w:pPr>
      <w:keepNext/>
      <w:keepLines/>
      <w:spacing w:before="240" w:after="40"/>
      <w:outlineLvl w:val="3"/>
    </w:pPr>
    <w:rPr>
      <w:b/>
      <w:lang w:val="en-US"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lang w:val="en-US"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eastAsia="en-US"/>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rPr>
      <w:rFonts w:ascii="Calibri" w:eastAsia="Calibri" w:hAnsi="Calibri" w:cs="Calibri"/>
      <w:color w:val="000000"/>
      <w:u w:color="000000"/>
      <w14:textOutline w14:w="0" w14:cap="flat" w14:cmpd="sng" w14:algn="ctr">
        <w14:noFill/>
        <w14:prstDash w14:val="solid"/>
        <w14:bevel/>
      </w14:textOutline>
    </w:rPr>
  </w:style>
  <w:style w:type="paragraph" w:customStyle="1" w:styleId="TableContents">
    <w:name w:val="Table Contents"/>
    <w:pPr>
      <w:widowControl w:val="0"/>
      <w:suppressAutoHyphens/>
    </w:pPr>
    <w:rPr>
      <w:rFonts w:cs="Arial Unicode MS"/>
      <w:color w:val="000000"/>
      <w:kern w:val="1"/>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22"/>
      <w:szCs w:val="22"/>
      <w:u w:val="single" w:color="0563C1"/>
    </w:rPr>
  </w:style>
  <w:style w:type="character" w:styleId="UnresolvedMention">
    <w:name w:val="Unresolved Mention"/>
    <w:basedOn w:val="DefaultParagraphFont"/>
    <w:uiPriority w:val="99"/>
    <w:semiHidden/>
    <w:unhideWhenUsed/>
    <w:rsid w:val="00AB3BD0"/>
    <w:rPr>
      <w:color w:val="605E5C"/>
      <w:shd w:val="clear" w:color="auto" w:fill="E1DFDD"/>
    </w:rPr>
  </w:style>
  <w:style w:type="paragraph" w:styleId="NormalWeb">
    <w:name w:val="Normal (Web)"/>
    <w:basedOn w:val="Normal"/>
    <w:uiPriority w:val="99"/>
    <w:unhideWhenUsed/>
    <w:rsid w:val="002C4EE5"/>
    <w:pPr>
      <w:spacing w:before="100" w:beforeAutospacing="1" w:after="100" w:afterAutospacing="1"/>
    </w:pPr>
    <w:rPr>
      <w:lang w:val="en-GB"/>
    </w:rPr>
  </w:style>
  <w:style w:type="character" w:customStyle="1" w:styleId="apple-tab-span">
    <w:name w:val="apple-tab-span"/>
    <w:basedOn w:val="DefaultParagraphFont"/>
    <w:rsid w:val="002C4EE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D3E3A"/>
    <w:pPr>
      <w:tabs>
        <w:tab w:val="center" w:pos="4680"/>
        <w:tab w:val="right" w:pos="9360"/>
      </w:tabs>
    </w:pPr>
    <w:rPr>
      <w:lang w:val="en-US" w:eastAsia="en-US"/>
    </w:rPr>
  </w:style>
  <w:style w:type="character" w:customStyle="1" w:styleId="HeaderChar">
    <w:name w:val="Header Char"/>
    <w:basedOn w:val="DefaultParagraphFont"/>
    <w:link w:val="Header"/>
    <w:uiPriority w:val="99"/>
    <w:rsid w:val="00CD3E3A"/>
    <w:rPr>
      <w:lang w:eastAsia="en-US"/>
    </w:rPr>
  </w:style>
  <w:style w:type="paragraph" w:styleId="Footer">
    <w:name w:val="footer"/>
    <w:basedOn w:val="Normal"/>
    <w:link w:val="FooterChar"/>
    <w:uiPriority w:val="99"/>
    <w:unhideWhenUsed/>
    <w:rsid w:val="00CD3E3A"/>
    <w:pPr>
      <w:tabs>
        <w:tab w:val="center" w:pos="4680"/>
        <w:tab w:val="right" w:pos="9360"/>
      </w:tabs>
    </w:pPr>
    <w:rPr>
      <w:lang w:val="en-US" w:eastAsia="en-US"/>
    </w:rPr>
  </w:style>
  <w:style w:type="character" w:customStyle="1" w:styleId="FooterChar">
    <w:name w:val="Footer Char"/>
    <w:basedOn w:val="DefaultParagraphFont"/>
    <w:link w:val="Footer"/>
    <w:uiPriority w:val="99"/>
    <w:rsid w:val="00CD3E3A"/>
    <w:rPr>
      <w:lang w:eastAsia="en-US"/>
    </w:rPr>
  </w:style>
  <w:style w:type="character" w:customStyle="1" w:styleId="freebirdformviewercomponentsquestionbaserequiredasterisk">
    <w:name w:val="freebirdformviewercomponentsquestionbaserequiredasterisk"/>
    <w:basedOn w:val="DefaultParagraphFont"/>
    <w:rsid w:val="001D3073"/>
  </w:style>
  <w:style w:type="paragraph" w:styleId="ListParagraph">
    <w:name w:val="List Paragraph"/>
    <w:basedOn w:val="Normal"/>
    <w:uiPriority w:val="34"/>
    <w:qFormat/>
    <w:rsid w:val="001D3073"/>
    <w:pPr>
      <w:ind w:left="720"/>
      <w:contextualSpacing/>
    </w:pPr>
    <w:rPr>
      <w:lang w:val="en-US" w:eastAsia="en-US"/>
    </w:rPr>
  </w:style>
  <w:style w:type="character" w:customStyle="1" w:styleId="docssharedwiztogglelabeledlabeltext">
    <w:name w:val="docssharedwiztogglelabeledlabeltext"/>
    <w:basedOn w:val="DefaultParagraphFont"/>
    <w:rsid w:val="001D3073"/>
  </w:style>
  <w:style w:type="character" w:customStyle="1" w:styleId="appsmaterialwizbuttonpaperbuttonlabel">
    <w:name w:val="appsmaterialwizbuttonpaperbuttonlabel"/>
    <w:basedOn w:val="DefaultParagraphFont"/>
    <w:rsid w:val="001D3073"/>
  </w:style>
  <w:style w:type="character" w:styleId="FollowedHyperlink">
    <w:name w:val="FollowedHyperlink"/>
    <w:basedOn w:val="DefaultParagraphFont"/>
    <w:uiPriority w:val="99"/>
    <w:semiHidden/>
    <w:unhideWhenUsed/>
    <w:rsid w:val="00F33913"/>
    <w:rPr>
      <w:color w:val="FF00FF" w:themeColor="followedHyperlink"/>
      <w:u w:val="single"/>
    </w:rPr>
  </w:style>
  <w:style w:type="paragraph" w:styleId="NoSpacing">
    <w:name w:val="No Spacing"/>
    <w:uiPriority w:val="1"/>
    <w:qFormat/>
    <w:rsid w:val="00057E91"/>
    <w:rPr>
      <w:lang w:val="en-IN"/>
    </w:rPr>
  </w:style>
  <w:style w:type="character" w:styleId="CommentReference">
    <w:name w:val="annotation reference"/>
    <w:basedOn w:val="DefaultParagraphFont"/>
    <w:uiPriority w:val="99"/>
    <w:semiHidden/>
    <w:unhideWhenUsed/>
    <w:rsid w:val="00BD5917"/>
    <w:rPr>
      <w:sz w:val="16"/>
      <w:szCs w:val="16"/>
    </w:rPr>
  </w:style>
  <w:style w:type="paragraph" w:styleId="CommentText">
    <w:name w:val="annotation text"/>
    <w:basedOn w:val="Normal"/>
    <w:link w:val="CommentTextChar"/>
    <w:uiPriority w:val="99"/>
    <w:semiHidden/>
    <w:unhideWhenUsed/>
    <w:rsid w:val="00BD5917"/>
    <w:rPr>
      <w:sz w:val="20"/>
      <w:szCs w:val="20"/>
    </w:rPr>
  </w:style>
  <w:style w:type="character" w:customStyle="1" w:styleId="CommentTextChar">
    <w:name w:val="Comment Text Char"/>
    <w:basedOn w:val="DefaultParagraphFont"/>
    <w:link w:val="CommentText"/>
    <w:uiPriority w:val="99"/>
    <w:semiHidden/>
    <w:rsid w:val="00BD5917"/>
    <w:rPr>
      <w:sz w:val="20"/>
      <w:szCs w:val="20"/>
      <w:lang w:val="en-IN"/>
    </w:rPr>
  </w:style>
  <w:style w:type="paragraph" w:styleId="CommentSubject">
    <w:name w:val="annotation subject"/>
    <w:basedOn w:val="CommentText"/>
    <w:next w:val="CommentText"/>
    <w:link w:val="CommentSubjectChar"/>
    <w:uiPriority w:val="99"/>
    <w:semiHidden/>
    <w:unhideWhenUsed/>
    <w:rsid w:val="00BD5917"/>
    <w:rPr>
      <w:b/>
      <w:bCs/>
    </w:rPr>
  </w:style>
  <w:style w:type="character" w:customStyle="1" w:styleId="CommentSubjectChar">
    <w:name w:val="Comment Subject Char"/>
    <w:basedOn w:val="CommentTextChar"/>
    <w:link w:val="CommentSubject"/>
    <w:uiPriority w:val="99"/>
    <w:semiHidden/>
    <w:rsid w:val="00BD5917"/>
    <w:rPr>
      <w:b/>
      <w:bCs/>
      <w:sz w:val="20"/>
      <w:szCs w:val="20"/>
      <w:lang w:val="en-IN"/>
    </w:rPr>
  </w:style>
  <w:style w:type="paragraph" w:styleId="Revision">
    <w:name w:val="Revision"/>
    <w:hidden/>
    <w:uiPriority w:val="99"/>
    <w:semiHidden/>
    <w:rsid w:val="00BD5917"/>
    <w:rPr>
      <w:lang w:val="en-IN"/>
    </w:rPr>
  </w:style>
  <w:style w:type="character" w:styleId="Strong">
    <w:name w:val="Strong"/>
    <w:basedOn w:val="DefaultParagraphFont"/>
    <w:uiPriority w:val="22"/>
    <w:qFormat/>
    <w:rsid w:val="00482FC4"/>
    <w:rPr>
      <w:b/>
      <w:bCs/>
    </w:rPr>
  </w:style>
  <w:style w:type="character" w:styleId="Emphasis">
    <w:name w:val="Emphasis"/>
    <w:basedOn w:val="DefaultParagraphFont"/>
    <w:uiPriority w:val="20"/>
    <w:qFormat/>
    <w:rsid w:val="00482FC4"/>
    <w:rPr>
      <w:i/>
      <w:iCs/>
    </w:rPr>
  </w:style>
  <w:style w:type="table" w:styleId="TableGrid">
    <w:name w:val="Table Grid"/>
    <w:basedOn w:val="TableNormal"/>
    <w:uiPriority w:val="39"/>
    <w:rsid w:val="00B3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2B51"/>
    <w:rPr>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32">
      <w:bodyDiv w:val="1"/>
      <w:marLeft w:val="0"/>
      <w:marRight w:val="0"/>
      <w:marTop w:val="0"/>
      <w:marBottom w:val="0"/>
      <w:divBdr>
        <w:top w:val="none" w:sz="0" w:space="0" w:color="auto"/>
        <w:left w:val="none" w:sz="0" w:space="0" w:color="auto"/>
        <w:bottom w:val="none" w:sz="0" w:space="0" w:color="auto"/>
        <w:right w:val="none" w:sz="0" w:space="0" w:color="auto"/>
      </w:divBdr>
    </w:div>
    <w:div w:id="25719098">
      <w:bodyDiv w:val="1"/>
      <w:marLeft w:val="0"/>
      <w:marRight w:val="0"/>
      <w:marTop w:val="0"/>
      <w:marBottom w:val="0"/>
      <w:divBdr>
        <w:top w:val="none" w:sz="0" w:space="0" w:color="auto"/>
        <w:left w:val="none" w:sz="0" w:space="0" w:color="auto"/>
        <w:bottom w:val="none" w:sz="0" w:space="0" w:color="auto"/>
        <w:right w:val="none" w:sz="0" w:space="0" w:color="auto"/>
      </w:divBdr>
    </w:div>
    <w:div w:id="47652464">
      <w:bodyDiv w:val="1"/>
      <w:marLeft w:val="0"/>
      <w:marRight w:val="0"/>
      <w:marTop w:val="0"/>
      <w:marBottom w:val="0"/>
      <w:divBdr>
        <w:top w:val="none" w:sz="0" w:space="0" w:color="auto"/>
        <w:left w:val="none" w:sz="0" w:space="0" w:color="auto"/>
        <w:bottom w:val="none" w:sz="0" w:space="0" w:color="auto"/>
        <w:right w:val="none" w:sz="0" w:space="0" w:color="auto"/>
      </w:divBdr>
    </w:div>
    <w:div w:id="56898262">
      <w:bodyDiv w:val="1"/>
      <w:marLeft w:val="0"/>
      <w:marRight w:val="0"/>
      <w:marTop w:val="0"/>
      <w:marBottom w:val="0"/>
      <w:divBdr>
        <w:top w:val="none" w:sz="0" w:space="0" w:color="auto"/>
        <w:left w:val="none" w:sz="0" w:space="0" w:color="auto"/>
        <w:bottom w:val="none" w:sz="0" w:space="0" w:color="auto"/>
        <w:right w:val="none" w:sz="0" w:space="0" w:color="auto"/>
      </w:divBdr>
    </w:div>
    <w:div w:id="57673276">
      <w:bodyDiv w:val="1"/>
      <w:marLeft w:val="0"/>
      <w:marRight w:val="0"/>
      <w:marTop w:val="0"/>
      <w:marBottom w:val="0"/>
      <w:divBdr>
        <w:top w:val="none" w:sz="0" w:space="0" w:color="auto"/>
        <w:left w:val="none" w:sz="0" w:space="0" w:color="auto"/>
        <w:bottom w:val="none" w:sz="0" w:space="0" w:color="auto"/>
        <w:right w:val="none" w:sz="0" w:space="0" w:color="auto"/>
      </w:divBdr>
    </w:div>
    <w:div w:id="63837699">
      <w:bodyDiv w:val="1"/>
      <w:marLeft w:val="0"/>
      <w:marRight w:val="0"/>
      <w:marTop w:val="0"/>
      <w:marBottom w:val="0"/>
      <w:divBdr>
        <w:top w:val="none" w:sz="0" w:space="0" w:color="auto"/>
        <w:left w:val="none" w:sz="0" w:space="0" w:color="auto"/>
        <w:bottom w:val="none" w:sz="0" w:space="0" w:color="auto"/>
        <w:right w:val="none" w:sz="0" w:space="0" w:color="auto"/>
      </w:divBdr>
      <w:divsChild>
        <w:div w:id="1554459905">
          <w:marLeft w:val="0"/>
          <w:marRight w:val="0"/>
          <w:marTop w:val="0"/>
          <w:marBottom w:val="0"/>
          <w:divBdr>
            <w:top w:val="none" w:sz="0" w:space="0" w:color="auto"/>
            <w:left w:val="none" w:sz="0" w:space="0" w:color="auto"/>
            <w:bottom w:val="none" w:sz="0" w:space="0" w:color="auto"/>
            <w:right w:val="none" w:sz="0" w:space="0" w:color="auto"/>
          </w:divBdr>
          <w:divsChild>
            <w:div w:id="1471705539">
              <w:marLeft w:val="0"/>
              <w:marRight w:val="0"/>
              <w:marTop w:val="0"/>
              <w:marBottom w:val="0"/>
              <w:divBdr>
                <w:top w:val="none" w:sz="0" w:space="0" w:color="auto"/>
                <w:left w:val="none" w:sz="0" w:space="0" w:color="auto"/>
                <w:bottom w:val="none" w:sz="0" w:space="0" w:color="auto"/>
                <w:right w:val="none" w:sz="0" w:space="0" w:color="auto"/>
              </w:divBdr>
              <w:divsChild>
                <w:div w:id="153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9930">
      <w:bodyDiv w:val="1"/>
      <w:marLeft w:val="0"/>
      <w:marRight w:val="0"/>
      <w:marTop w:val="0"/>
      <w:marBottom w:val="0"/>
      <w:divBdr>
        <w:top w:val="none" w:sz="0" w:space="0" w:color="auto"/>
        <w:left w:val="none" w:sz="0" w:space="0" w:color="auto"/>
        <w:bottom w:val="none" w:sz="0" w:space="0" w:color="auto"/>
        <w:right w:val="none" w:sz="0" w:space="0" w:color="auto"/>
      </w:divBdr>
    </w:div>
    <w:div w:id="131218078">
      <w:bodyDiv w:val="1"/>
      <w:marLeft w:val="0"/>
      <w:marRight w:val="0"/>
      <w:marTop w:val="0"/>
      <w:marBottom w:val="0"/>
      <w:divBdr>
        <w:top w:val="none" w:sz="0" w:space="0" w:color="auto"/>
        <w:left w:val="none" w:sz="0" w:space="0" w:color="auto"/>
        <w:bottom w:val="none" w:sz="0" w:space="0" w:color="auto"/>
        <w:right w:val="none" w:sz="0" w:space="0" w:color="auto"/>
      </w:divBdr>
      <w:divsChild>
        <w:div w:id="467551080">
          <w:marLeft w:val="0"/>
          <w:marRight w:val="0"/>
          <w:marTop w:val="0"/>
          <w:marBottom w:val="0"/>
          <w:divBdr>
            <w:top w:val="none" w:sz="0" w:space="0" w:color="auto"/>
            <w:left w:val="none" w:sz="0" w:space="0" w:color="auto"/>
            <w:bottom w:val="none" w:sz="0" w:space="0" w:color="auto"/>
            <w:right w:val="none" w:sz="0" w:space="0" w:color="auto"/>
          </w:divBdr>
          <w:divsChild>
            <w:div w:id="1532954081">
              <w:marLeft w:val="0"/>
              <w:marRight w:val="0"/>
              <w:marTop w:val="0"/>
              <w:marBottom w:val="0"/>
              <w:divBdr>
                <w:top w:val="none" w:sz="0" w:space="0" w:color="auto"/>
                <w:left w:val="none" w:sz="0" w:space="0" w:color="auto"/>
                <w:bottom w:val="none" w:sz="0" w:space="0" w:color="auto"/>
                <w:right w:val="none" w:sz="0" w:space="0" w:color="auto"/>
              </w:divBdr>
              <w:divsChild>
                <w:div w:id="1807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647">
      <w:bodyDiv w:val="1"/>
      <w:marLeft w:val="0"/>
      <w:marRight w:val="0"/>
      <w:marTop w:val="0"/>
      <w:marBottom w:val="0"/>
      <w:divBdr>
        <w:top w:val="none" w:sz="0" w:space="0" w:color="auto"/>
        <w:left w:val="none" w:sz="0" w:space="0" w:color="auto"/>
        <w:bottom w:val="none" w:sz="0" w:space="0" w:color="auto"/>
        <w:right w:val="none" w:sz="0" w:space="0" w:color="auto"/>
      </w:divBdr>
    </w:div>
    <w:div w:id="159078988">
      <w:bodyDiv w:val="1"/>
      <w:marLeft w:val="0"/>
      <w:marRight w:val="0"/>
      <w:marTop w:val="0"/>
      <w:marBottom w:val="0"/>
      <w:divBdr>
        <w:top w:val="none" w:sz="0" w:space="0" w:color="auto"/>
        <w:left w:val="none" w:sz="0" w:space="0" w:color="auto"/>
        <w:bottom w:val="none" w:sz="0" w:space="0" w:color="auto"/>
        <w:right w:val="none" w:sz="0" w:space="0" w:color="auto"/>
      </w:divBdr>
    </w:div>
    <w:div w:id="188033019">
      <w:bodyDiv w:val="1"/>
      <w:marLeft w:val="0"/>
      <w:marRight w:val="0"/>
      <w:marTop w:val="0"/>
      <w:marBottom w:val="0"/>
      <w:divBdr>
        <w:top w:val="none" w:sz="0" w:space="0" w:color="auto"/>
        <w:left w:val="none" w:sz="0" w:space="0" w:color="auto"/>
        <w:bottom w:val="none" w:sz="0" w:space="0" w:color="auto"/>
        <w:right w:val="none" w:sz="0" w:space="0" w:color="auto"/>
      </w:divBdr>
      <w:divsChild>
        <w:div w:id="692807247">
          <w:marLeft w:val="0"/>
          <w:marRight w:val="0"/>
          <w:marTop w:val="0"/>
          <w:marBottom w:val="0"/>
          <w:divBdr>
            <w:top w:val="none" w:sz="0" w:space="0" w:color="auto"/>
            <w:left w:val="none" w:sz="0" w:space="0" w:color="auto"/>
            <w:bottom w:val="none" w:sz="0" w:space="0" w:color="auto"/>
            <w:right w:val="none" w:sz="0" w:space="0" w:color="auto"/>
          </w:divBdr>
          <w:divsChild>
            <w:div w:id="2141874378">
              <w:marLeft w:val="0"/>
              <w:marRight w:val="0"/>
              <w:marTop w:val="0"/>
              <w:marBottom w:val="0"/>
              <w:divBdr>
                <w:top w:val="none" w:sz="0" w:space="0" w:color="auto"/>
                <w:left w:val="none" w:sz="0" w:space="0" w:color="auto"/>
                <w:bottom w:val="none" w:sz="0" w:space="0" w:color="auto"/>
                <w:right w:val="none" w:sz="0" w:space="0" w:color="auto"/>
              </w:divBdr>
              <w:divsChild>
                <w:div w:id="148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3770">
      <w:bodyDiv w:val="1"/>
      <w:marLeft w:val="0"/>
      <w:marRight w:val="0"/>
      <w:marTop w:val="0"/>
      <w:marBottom w:val="0"/>
      <w:divBdr>
        <w:top w:val="none" w:sz="0" w:space="0" w:color="auto"/>
        <w:left w:val="none" w:sz="0" w:space="0" w:color="auto"/>
        <w:bottom w:val="none" w:sz="0" w:space="0" w:color="auto"/>
        <w:right w:val="none" w:sz="0" w:space="0" w:color="auto"/>
      </w:divBdr>
    </w:div>
    <w:div w:id="235437461">
      <w:bodyDiv w:val="1"/>
      <w:marLeft w:val="0"/>
      <w:marRight w:val="0"/>
      <w:marTop w:val="0"/>
      <w:marBottom w:val="0"/>
      <w:divBdr>
        <w:top w:val="none" w:sz="0" w:space="0" w:color="auto"/>
        <w:left w:val="none" w:sz="0" w:space="0" w:color="auto"/>
        <w:bottom w:val="none" w:sz="0" w:space="0" w:color="auto"/>
        <w:right w:val="none" w:sz="0" w:space="0" w:color="auto"/>
      </w:divBdr>
    </w:div>
    <w:div w:id="246690053">
      <w:bodyDiv w:val="1"/>
      <w:marLeft w:val="0"/>
      <w:marRight w:val="0"/>
      <w:marTop w:val="0"/>
      <w:marBottom w:val="0"/>
      <w:divBdr>
        <w:top w:val="none" w:sz="0" w:space="0" w:color="auto"/>
        <w:left w:val="none" w:sz="0" w:space="0" w:color="auto"/>
        <w:bottom w:val="none" w:sz="0" w:space="0" w:color="auto"/>
        <w:right w:val="none" w:sz="0" w:space="0" w:color="auto"/>
      </w:divBdr>
    </w:div>
    <w:div w:id="262760129">
      <w:bodyDiv w:val="1"/>
      <w:marLeft w:val="0"/>
      <w:marRight w:val="0"/>
      <w:marTop w:val="0"/>
      <w:marBottom w:val="0"/>
      <w:divBdr>
        <w:top w:val="none" w:sz="0" w:space="0" w:color="auto"/>
        <w:left w:val="none" w:sz="0" w:space="0" w:color="auto"/>
        <w:bottom w:val="none" w:sz="0" w:space="0" w:color="auto"/>
        <w:right w:val="none" w:sz="0" w:space="0" w:color="auto"/>
      </w:divBdr>
    </w:div>
    <w:div w:id="271516425">
      <w:bodyDiv w:val="1"/>
      <w:marLeft w:val="0"/>
      <w:marRight w:val="0"/>
      <w:marTop w:val="0"/>
      <w:marBottom w:val="0"/>
      <w:divBdr>
        <w:top w:val="none" w:sz="0" w:space="0" w:color="auto"/>
        <w:left w:val="none" w:sz="0" w:space="0" w:color="auto"/>
        <w:bottom w:val="none" w:sz="0" w:space="0" w:color="auto"/>
        <w:right w:val="none" w:sz="0" w:space="0" w:color="auto"/>
      </w:divBdr>
      <w:divsChild>
        <w:div w:id="908463289">
          <w:marLeft w:val="0"/>
          <w:marRight w:val="0"/>
          <w:marTop w:val="180"/>
          <w:marBottom w:val="0"/>
          <w:divBdr>
            <w:top w:val="none" w:sz="0" w:space="0" w:color="auto"/>
            <w:left w:val="none" w:sz="0" w:space="0" w:color="auto"/>
            <w:bottom w:val="none" w:sz="0" w:space="0" w:color="auto"/>
            <w:right w:val="none" w:sz="0" w:space="0" w:color="auto"/>
          </w:divBdr>
        </w:div>
        <w:div w:id="849418842">
          <w:marLeft w:val="0"/>
          <w:marRight w:val="0"/>
          <w:marTop w:val="180"/>
          <w:marBottom w:val="0"/>
          <w:divBdr>
            <w:top w:val="none" w:sz="0" w:space="0" w:color="auto"/>
            <w:left w:val="none" w:sz="0" w:space="0" w:color="auto"/>
            <w:bottom w:val="none" w:sz="0" w:space="0" w:color="auto"/>
            <w:right w:val="none" w:sz="0" w:space="0" w:color="auto"/>
          </w:divBdr>
        </w:div>
        <w:div w:id="1945840330">
          <w:marLeft w:val="0"/>
          <w:marRight w:val="0"/>
          <w:marTop w:val="180"/>
          <w:marBottom w:val="0"/>
          <w:divBdr>
            <w:top w:val="none" w:sz="0" w:space="0" w:color="auto"/>
            <w:left w:val="none" w:sz="0" w:space="0" w:color="auto"/>
            <w:bottom w:val="none" w:sz="0" w:space="0" w:color="auto"/>
            <w:right w:val="none" w:sz="0" w:space="0" w:color="auto"/>
          </w:divBdr>
        </w:div>
      </w:divsChild>
    </w:div>
    <w:div w:id="296882165">
      <w:bodyDiv w:val="1"/>
      <w:marLeft w:val="0"/>
      <w:marRight w:val="0"/>
      <w:marTop w:val="0"/>
      <w:marBottom w:val="0"/>
      <w:divBdr>
        <w:top w:val="none" w:sz="0" w:space="0" w:color="auto"/>
        <w:left w:val="none" w:sz="0" w:space="0" w:color="auto"/>
        <w:bottom w:val="none" w:sz="0" w:space="0" w:color="auto"/>
        <w:right w:val="none" w:sz="0" w:space="0" w:color="auto"/>
      </w:divBdr>
    </w:div>
    <w:div w:id="334772858">
      <w:bodyDiv w:val="1"/>
      <w:marLeft w:val="0"/>
      <w:marRight w:val="0"/>
      <w:marTop w:val="0"/>
      <w:marBottom w:val="0"/>
      <w:divBdr>
        <w:top w:val="none" w:sz="0" w:space="0" w:color="auto"/>
        <w:left w:val="none" w:sz="0" w:space="0" w:color="auto"/>
        <w:bottom w:val="none" w:sz="0" w:space="0" w:color="auto"/>
        <w:right w:val="none" w:sz="0" w:space="0" w:color="auto"/>
      </w:divBdr>
    </w:div>
    <w:div w:id="338586398">
      <w:bodyDiv w:val="1"/>
      <w:marLeft w:val="0"/>
      <w:marRight w:val="0"/>
      <w:marTop w:val="0"/>
      <w:marBottom w:val="0"/>
      <w:divBdr>
        <w:top w:val="none" w:sz="0" w:space="0" w:color="auto"/>
        <w:left w:val="none" w:sz="0" w:space="0" w:color="auto"/>
        <w:bottom w:val="none" w:sz="0" w:space="0" w:color="auto"/>
        <w:right w:val="none" w:sz="0" w:space="0" w:color="auto"/>
      </w:divBdr>
    </w:div>
    <w:div w:id="357127890">
      <w:bodyDiv w:val="1"/>
      <w:marLeft w:val="0"/>
      <w:marRight w:val="0"/>
      <w:marTop w:val="0"/>
      <w:marBottom w:val="0"/>
      <w:divBdr>
        <w:top w:val="none" w:sz="0" w:space="0" w:color="auto"/>
        <w:left w:val="none" w:sz="0" w:space="0" w:color="auto"/>
        <w:bottom w:val="none" w:sz="0" w:space="0" w:color="auto"/>
        <w:right w:val="none" w:sz="0" w:space="0" w:color="auto"/>
      </w:divBdr>
    </w:div>
    <w:div w:id="365326028">
      <w:bodyDiv w:val="1"/>
      <w:marLeft w:val="0"/>
      <w:marRight w:val="0"/>
      <w:marTop w:val="0"/>
      <w:marBottom w:val="0"/>
      <w:divBdr>
        <w:top w:val="none" w:sz="0" w:space="0" w:color="auto"/>
        <w:left w:val="none" w:sz="0" w:space="0" w:color="auto"/>
        <w:bottom w:val="none" w:sz="0" w:space="0" w:color="auto"/>
        <w:right w:val="none" w:sz="0" w:space="0" w:color="auto"/>
      </w:divBdr>
      <w:divsChild>
        <w:div w:id="1517886043">
          <w:marLeft w:val="0"/>
          <w:marRight w:val="0"/>
          <w:marTop w:val="0"/>
          <w:marBottom w:val="0"/>
          <w:divBdr>
            <w:top w:val="none" w:sz="0" w:space="0" w:color="auto"/>
            <w:left w:val="none" w:sz="0" w:space="0" w:color="auto"/>
            <w:bottom w:val="none" w:sz="0" w:space="0" w:color="auto"/>
            <w:right w:val="none" w:sz="0" w:space="0" w:color="auto"/>
          </w:divBdr>
          <w:divsChild>
            <w:div w:id="1649092139">
              <w:marLeft w:val="0"/>
              <w:marRight w:val="0"/>
              <w:marTop w:val="0"/>
              <w:marBottom w:val="0"/>
              <w:divBdr>
                <w:top w:val="none" w:sz="0" w:space="0" w:color="auto"/>
                <w:left w:val="none" w:sz="0" w:space="0" w:color="auto"/>
                <w:bottom w:val="none" w:sz="0" w:space="0" w:color="auto"/>
                <w:right w:val="none" w:sz="0" w:space="0" w:color="auto"/>
              </w:divBdr>
              <w:divsChild>
                <w:div w:id="14527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223">
      <w:bodyDiv w:val="1"/>
      <w:marLeft w:val="0"/>
      <w:marRight w:val="0"/>
      <w:marTop w:val="0"/>
      <w:marBottom w:val="0"/>
      <w:divBdr>
        <w:top w:val="none" w:sz="0" w:space="0" w:color="auto"/>
        <w:left w:val="none" w:sz="0" w:space="0" w:color="auto"/>
        <w:bottom w:val="none" w:sz="0" w:space="0" w:color="auto"/>
        <w:right w:val="none" w:sz="0" w:space="0" w:color="auto"/>
      </w:divBdr>
      <w:divsChild>
        <w:div w:id="1941376146">
          <w:marLeft w:val="0"/>
          <w:marRight w:val="0"/>
          <w:marTop w:val="0"/>
          <w:marBottom w:val="0"/>
          <w:divBdr>
            <w:top w:val="none" w:sz="0" w:space="0" w:color="auto"/>
            <w:left w:val="none" w:sz="0" w:space="0" w:color="auto"/>
            <w:bottom w:val="none" w:sz="0" w:space="0" w:color="auto"/>
            <w:right w:val="none" w:sz="0" w:space="0" w:color="auto"/>
          </w:divBdr>
          <w:divsChild>
            <w:div w:id="1626350736">
              <w:marLeft w:val="0"/>
              <w:marRight w:val="0"/>
              <w:marTop w:val="0"/>
              <w:marBottom w:val="0"/>
              <w:divBdr>
                <w:top w:val="none" w:sz="0" w:space="0" w:color="auto"/>
                <w:left w:val="none" w:sz="0" w:space="0" w:color="auto"/>
                <w:bottom w:val="none" w:sz="0" w:space="0" w:color="auto"/>
                <w:right w:val="none" w:sz="0" w:space="0" w:color="auto"/>
              </w:divBdr>
              <w:divsChild>
                <w:div w:id="51392424">
                  <w:marLeft w:val="0"/>
                  <w:marRight w:val="0"/>
                  <w:marTop w:val="0"/>
                  <w:marBottom w:val="0"/>
                  <w:divBdr>
                    <w:top w:val="none" w:sz="0" w:space="0" w:color="auto"/>
                    <w:left w:val="none" w:sz="0" w:space="0" w:color="auto"/>
                    <w:bottom w:val="none" w:sz="0" w:space="0" w:color="auto"/>
                    <w:right w:val="none" w:sz="0" w:space="0" w:color="auto"/>
                  </w:divBdr>
                  <w:divsChild>
                    <w:div w:id="20992816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193866">
                          <w:marLeft w:val="0"/>
                          <w:marRight w:val="0"/>
                          <w:marTop w:val="0"/>
                          <w:marBottom w:val="240"/>
                          <w:divBdr>
                            <w:top w:val="none" w:sz="0" w:space="0" w:color="auto"/>
                            <w:left w:val="none" w:sz="0" w:space="0" w:color="auto"/>
                            <w:bottom w:val="none" w:sz="0" w:space="0" w:color="auto"/>
                            <w:right w:val="none" w:sz="0" w:space="0" w:color="auto"/>
                          </w:divBdr>
                          <w:divsChild>
                            <w:div w:id="1412239318">
                              <w:marLeft w:val="0"/>
                              <w:marRight w:val="0"/>
                              <w:marTop w:val="0"/>
                              <w:marBottom w:val="0"/>
                              <w:divBdr>
                                <w:top w:val="none" w:sz="0" w:space="0" w:color="auto"/>
                                <w:left w:val="none" w:sz="0" w:space="0" w:color="auto"/>
                                <w:bottom w:val="none" w:sz="0" w:space="0" w:color="auto"/>
                                <w:right w:val="none" w:sz="0" w:space="0" w:color="auto"/>
                              </w:divBdr>
                              <w:divsChild>
                                <w:div w:id="336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176">
                          <w:marLeft w:val="0"/>
                          <w:marRight w:val="0"/>
                          <w:marTop w:val="0"/>
                          <w:marBottom w:val="0"/>
                          <w:divBdr>
                            <w:top w:val="none" w:sz="0" w:space="0" w:color="auto"/>
                            <w:left w:val="none" w:sz="0" w:space="0" w:color="auto"/>
                            <w:bottom w:val="none" w:sz="0" w:space="0" w:color="auto"/>
                            <w:right w:val="none" w:sz="0" w:space="0" w:color="auto"/>
                          </w:divBdr>
                          <w:divsChild>
                            <w:div w:id="1912884530">
                              <w:marLeft w:val="0"/>
                              <w:marRight w:val="0"/>
                              <w:marTop w:val="0"/>
                              <w:marBottom w:val="0"/>
                              <w:divBdr>
                                <w:top w:val="none" w:sz="0" w:space="0" w:color="auto"/>
                                <w:left w:val="none" w:sz="0" w:space="0" w:color="auto"/>
                                <w:bottom w:val="none" w:sz="0" w:space="0" w:color="auto"/>
                                <w:right w:val="none" w:sz="0" w:space="0" w:color="auto"/>
                              </w:divBdr>
                              <w:divsChild>
                                <w:div w:id="1181092494">
                                  <w:marLeft w:val="0"/>
                                  <w:marRight w:val="0"/>
                                  <w:marTop w:val="0"/>
                                  <w:marBottom w:val="0"/>
                                  <w:divBdr>
                                    <w:top w:val="none" w:sz="0" w:space="0" w:color="auto"/>
                                    <w:left w:val="none" w:sz="0" w:space="0" w:color="auto"/>
                                    <w:bottom w:val="none" w:sz="0" w:space="0" w:color="auto"/>
                                    <w:right w:val="none" w:sz="0" w:space="0" w:color="auto"/>
                                  </w:divBdr>
                                  <w:divsChild>
                                    <w:div w:id="16342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9181">
              <w:marLeft w:val="0"/>
              <w:marRight w:val="0"/>
              <w:marTop w:val="0"/>
              <w:marBottom w:val="0"/>
              <w:divBdr>
                <w:top w:val="none" w:sz="0" w:space="0" w:color="auto"/>
                <w:left w:val="none" w:sz="0" w:space="0" w:color="auto"/>
                <w:bottom w:val="none" w:sz="0" w:space="0" w:color="auto"/>
                <w:right w:val="none" w:sz="0" w:space="0" w:color="auto"/>
              </w:divBdr>
              <w:divsChild>
                <w:div w:id="51999633">
                  <w:marLeft w:val="0"/>
                  <w:marRight w:val="0"/>
                  <w:marTop w:val="0"/>
                  <w:marBottom w:val="0"/>
                  <w:divBdr>
                    <w:top w:val="none" w:sz="0" w:space="0" w:color="auto"/>
                    <w:left w:val="none" w:sz="0" w:space="0" w:color="auto"/>
                    <w:bottom w:val="none" w:sz="0" w:space="0" w:color="auto"/>
                    <w:right w:val="none" w:sz="0" w:space="0" w:color="auto"/>
                  </w:divBdr>
                  <w:divsChild>
                    <w:div w:id="10867282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3321562">
                          <w:marLeft w:val="0"/>
                          <w:marRight w:val="0"/>
                          <w:marTop w:val="0"/>
                          <w:marBottom w:val="240"/>
                          <w:divBdr>
                            <w:top w:val="none" w:sz="0" w:space="0" w:color="auto"/>
                            <w:left w:val="none" w:sz="0" w:space="0" w:color="auto"/>
                            <w:bottom w:val="none" w:sz="0" w:space="0" w:color="auto"/>
                            <w:right w:val="none" w:sz="0" w:space="0" w:color="auto"/>
                          </w:divBdr>
                          <w:divsChild>
                            <w:div w:id="46102326">
                              <w:marLeft w:val="0"/>
                              <w:marRight w:val="0"/>
                              <w:marTop w:val="0"/>
                              <w:marBottom w:val="0"/>
                              <w:divBdr>
                                <w:top w:val="none" w:sz="0" w:space="0" w:color="auto"/>
                                <w:left w:val="none" w:sz="0" w:space="0" w:color="auto"/>
                                <w:bottom w:val="none" w:sz="0" w:space="0" w:color="auto"/>
                                <w:right w:val="none" w:sz="0" w:space="0" w:color="auto"/>
                              </w:divBdr>
                              <w:divsChild>
                                <w:div w:id="9992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2702">
                          <w:marLeft w:val="0"/>
                          <w:marRight w:val="0"/>
                          <w:marTop w:val="0"/>
                          <w:marBottom w:val="0"/>
                          <w:divBdr>
                            <w:top w:val="none" w:sz="0" w:space="0" w:color="auto"/>
                            <w:left w:val="none" w:sz="0" w:space="0" w:color="auto"/>
                            <w:bottom w:val="none" w:sz="0" w:space="0" w:color="auto"/>
                            <w:right w:val="none" w:sz="0" w:space="0" w:color="auto"/>
                          </w:divBdr>
                          <w:divsChild>
                            <w:div w:id="668288049">
                              <w:marLeft w:val="0"/>
                              <w:marRight w:val="0"/>
                              <w:marTop w:val="0"/>
                              <w:marBottom w:val="0"/>
                              <w:divBdr>
                                <w:top w:val="none" w:sz="0" w:space="0" w:color="auto"/>
                                <w:left w:val="none" w:sz="0" w:space="0" w:color="auto"/>
                                <w:bottom w:val="none" w:sz="0" w:space="0" w:color="auto"/>
                                <w:right w:val="none" w:sz="0" w:space="0" w:color="auto"/>
                              </w:divBdr>
                              <w:divsChild>
                                <w:div w:id="168906758">
                                  <w:marLeft w:val="0"/>
                                  <w:marRight w:val="0"/>
                                  <w:marTop w:val="0"/>
                                  <w:marBottom w:val="0"/>
                                  <w:divBdr>
                                    <w:top w:val="none" w:sz="0" w:space="0" w:color="auto"/>
                                    <w:left w:val="none" w:sz="0" w:space="0" w:color="auto"/>
                                    <w:bottom w:val="none" w:sz="0" w:space="0" w:color="auto"/>
                                    <w:right w:val="none" w:sz="0" w:space="0" w:color="auto"/>
                                  </w:divBdr>
                                  <w:divsChild>
                                    <w:div w:id="18883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447330">
              <w:marLeft w:val="0"/>
              <w:marRight w:val="0"/>
              <w:marTop w:val="0"/>
              <w:marBottom w:val="0"/>
              <w:divBdr>
                <w:top w:val="none" w:sz="0" w:space="0" w:color="auto"/>
                <w:left w:val="none" w:sz="0" w:space="0" w:color="auto"/>
                <w:bottom w:val="none" w:sz="0" w:space="0" w:color="auto"/>
                <w:right w:val="none" w:sz="0" w:space="0" w:color="auto"/>
              </w:divBdr>
              <w:divsChild>
                <w:div w:id="1078213305">
                  <w:marLeft w:val="0"/>
                  <w:marRight w:val="0"/>
                  <w:marTop w:val="0"/>
                  <w:marBottom w:val="0"/>
                  <w:divBdr>
                    <w:top w:val="none" w:sz="0" w:space="0" w:color="auto"/>
                    <w:left w:val="none" w:sz="0" w:space="0" w:color="auto"/>
                    <w:bottom w:val="none" w:sz="0" w:space="0" w:color="auto"/>
                    <w:right w:val="none" w:sz="0" w:space="0" w:color="auto"/>
                  </w:divBdr>
                  <w:divsChild>
                    <w:div w:id="3627543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7516978">
                          <w:marLeft w:val="0"/>
                          <w:marRight w:val="0"/>
                          <w:marTop w:val="0"/>
                          <w:marBottom w:val="240"/>
                          <w:divBdr>
                            <w:top w:val="none" w:sz="0" w:space="0" w:color="auto"/>
                            <w:left w:val="none" w:sz="0" w:space="0" w:color="auto"/>
                            <w:bottom w:val="none" w:sz="0" w:space="0" w:color="auto"/>
                            <w:right w:val="none" w:sz="0" w:space="0" w:color="auto"/>
                          </w:divBdr>
                          <w:divsChild>
                            <w:div w:id="1771663613">
                              <w:marLeft w:val="0"/>
                              <w:marRight w:val="0"/>
                              <w:marTop w:val="0"/>
                              <w:marBottom w:val="0"/>
                              <w:divBdr>
                                <w:top w:val="none" w:sz="0" w:space="0" w:color="auto"/>
                                <w:left w:val="none" w:sz="0" w:space="0" w:color="auto"/>
                                <w:bottom w:val="none" w:sz="0" w:space="0" w:color="auto"/>
                                <w:right w:val="none" w:sz="0" w:space="0" w:color="auto"/>
                              </w:divBdr>
                              <w:divsChild>
                                <w:div w:id="4673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50046">
                          <w:marLeft w:val="0"/>
                          <w:marRight w:val="0"/>
                          <w:marTop w:val="0"/>
                          <w:marBottom w:val="0"/>
                          <w:divBdr>
                            <w:top w:val="none" w:sz="0" w:space="0" w:color="auto"/>
                            <w:left w:val="none" w:sz="0" w:space="0" w:color="auto"/>
                            <w:bottom w:val="none" w:sz="0" w:space="0" w:color="auto"/>
                            <w:right w:val="none" w:sz="0" w:space="0" w:color="auto"/>
                          </w:divBdr>
                          <w:divsChild>
                            <w:div w:id="1291594216">
                              <w:marLeft w:val="0"/>
                              <w:marRight w:val="0"/>
                              <w:marTop w:val="0"/>
                              <w:marBottom w:val="0"/>
                              <w:divBdr>
                                <w:top w:val="none" w:sz="0" w:space="0" w:color="auto"/>
                                <w:left w:val="none" w:sz="0" w:space="0" w:color="auto"/>
                                <w:bottom w:val="none" w:sz="0" w:space="0" w:color="auto"/>
                                <w:right w:val="none" w:sz="0" w:space="0" w:color="auto"/>
                              </w:divBdr>
                              <w:divsChild>
                                <w:div w:id="1820462973">
                                  <w:marLeft w:val="0"/>
                                  <w:marRight w:val="0"/>
                                  <w:marTop w:val="0"/>
                                  <w:marBottom w:val="0"/>
                                  <w:divBdr>
                                    <w:top w:val="none" w:sz="0" w:space="0" w:color="auto"/>
                                    <w:left w:val="none" w:sz="0" w:space="0" w:color="auto"/>
                                    <w:bottom w:val="none" w:sz="0" w:space="0" w:color="auto"/>
                                    <w:right w:val="none" w:sz="0" w:space="0" w:color="auto"/>
                                  </w:divBdr>
                                  <w:divsChild>
                                    <w:div w:id="16498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253725">
              <w:marLeft w:val="0"/>
              <w:marRight w:val="0"/>
              <w:marTop w:val="0"/>
              <w:marBottom w:val="0"/>
              <w:divBdr>
                <w:top w:val="none" w:sz="0" w:space="0" w:color="auto"/>
                <w:left w:val="none" w:sz="0" w:space="0" w:color="auto"/>
                <w:bottom w:val="none" w:sz="0" w:space="0" w:color="auto"/>
                <w:right w:val="none" w:sz="0" w:space="0" w:color="auto"/>
              </w:divBdr>
              <w:divsChild>
                <w:div w:id="1821843405">
                  <w:marLeft w:val="0"/>
                  <w:marRight w:val="0"/>
                  <w:marTop w:val="0"/>
                  <w:marBottom w:val="0"/>
                  <w:divBdr>
                    <w:top w:val="none" w:sz="0" w:space="0" w:color="auto"/>
                    <w:left w:val="none" w:sz="0" w:space="0" w:color="auto"/>
                    <w:bottom w:val="none" w:sz="0" w:space="0" w:color="auto"/>
                    <w:right w:val="none" w:sz="0" w:space="0" w:color="auto"/>
                  </w:divBdr>
                  <w:divsChild>
                    <w:div w:id="18797049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1943407">
                          <w:marLeft w:val="0"/>
                          <w:marRight w:val="0"/>
                          <w:marTop w:val="0"/>
                          <w:marBottom w:val="240"/>
                          <w:divBdr>
                            <w:top w:val="none" w:sz="0" w:space="0" w:color="auto"/>
                            <w:left w:val="none" w:sz="0" w:space="0" w:color="auto"/>
                            <w:bottom w:val="none" w:sz="0" w:space="0" w:color="auto"/>
                            <w:right w:val="none" w:sz="0" w:space="0" w:color="auto"/>
                          </w:divBdr>
                          <w:divsChild>
                            <w:div w:id="1463117660">
                              <w:marLeft w:val="0"/>
                              <w:marRight w:val="0"/>
                              <w:marTop w:val="0"/>
                              <w:marBottom w:val="0"/>
                              <w:divBdr>
                                <w:top w:val="none" w:sz="0" w:space="0" w:color="auto"/>
                                <w:left w:val="none" w:sz="0" w:space="0" w:color="auto"/>
                                <w:bottom w:val="none" w:sz="0" w:space="0" w:color="auto"/>
                                <w:right w:val="none" w:sz="0" w:space="0" w:color="auto"/>
                              </w:divBdr>
                              <w:divsChild>
                                <w:div w:id="2035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3060">
                          <w:marLeft w:val="0"/>
                          <w:marRight w:val="0"/>
                          <w:marTop w:val="0"/>
                          <w:marBottom w:val="0"/>
                          <w:divBdr>
                            <w:top w:val="none" w:sz="0" w:space="0" w:color="auto"/>
                            <w:left w:val="none" w:sz="0" w:space="0" w:color="auto"/>
                            <w:bottom w:val="none" w:sz="0" w:space="0" w:color="auto"/>
                            <w:right w:val="none" w:sz="0" w:space="0" w:color="auto"/>
                          </w:divBdr>
                          <w:divsChild>
                            <w:div w:id="1686783806">
                              <w:marLeft w:val="0"/>
                              <w:marRight w:val="0"/>
                              <w:marTop w:val="0"/>
                              <w:marBottom w:val="0"/>
                              <w:divBdr>
                                <w:top w:val="none" w:sz="0" w:space="0" w:color="auto"/>
                                <w:left w:val="none" w:sz="0" w:space="0" w:color="auto"/>
                                <w:bottom w:val="none" w:sz="0" w:space="0" w:color="auto"/>
                                <w:right w:val="none" w:sz="0" w:space="0" w:color="auto"/>
                              </w:divBdr>
                              <w:divsChild>
                                <w:div w:id="1249539403">
                                  <w:marLeft w:val="0"/>
                                  <w:marRight w:val="0"/>
                                  <w:marTop w:val="0"/>
                                  <w:marBottom w:val="0"/>
                                  <w:divBdr>
                                    <w:top w:val="none" w:sz="0" w:space="0" w:color="auto"/>
                                    <w:left w:val="none" w:sz="0" w:space="0" w:color="auto"/>
                                    <w:bottom w:val="none" w:sz="0" w:space="0" w:color="auto"/>
                                    <w:right w:val="none" w:sz="0" w:space="0" w:color="auto"/>
                                  </w:divBdr>
                                  <w:divsChild>
                                    <w:div w:id="1069617752">
                                      <w:marLeft w:val="0"/>
                                      <w:marRight w:val="0"/>
                                      <w:marTop w:val="0"/>
                                      <w:marBottom w:val="0"/>
                                      <w:divBdr>
                                        <w:top w:val="none" w:sz="0" w:space="0" w:color="auto"/>
                                        <w:left w:val="none" w:sz="0" w:space="0" w:color="auto"/>
                                        <w:bottom w:val="none" w:sz="0" w:space="0" w:color="auto"/>
                                        <w:right w:val="none" w:sz="0" w:space="0" w:color="auto"/>
                                      </w:divBdr>
                                      <w:divsChild>
                                        <w:div w:id="868835957">
                                          <w:marLeft w:val="0"/>
                                          <w:marRight w:val="0"/>
                                          <w:marTop w:val="0"/>
                                          <w:marBottom w:val="0"/>
                                          <w:divBdr>
                                            <w:top w:val="none" w:sz="0" w:space="0" w:color="auto"/>
                                            <w:left w:val="none" w:sz="0" w:space="0" w:color="auto"/>
                                            <w:bottom w:val="none" w:sz="0" w:space="0" w:color="auto"/>
                                            <w:right w:val="none" w:sz="0" w:space="0" w:color="auto"/>
                                          </w:divBdr>
                                          <w:divsChild>
                                            <w:div w:id="1024938741">
                                              <w:marLeft w:val="0"/>
                                              <w:marRight w:val="0"/>
                                              <w:marTop w:val="0"/>
                                              <w:marBottom w:val="0"/>
                                              <w:divBdr>
                                                <w:top w:val="none" w:sz="0" w:space="0" w:color="auto"/>
                                                <w:left w:val="none" w:sz="0" w:space="0" w:color="auto"/>
                                                <w:bottom w:val="none" w:sz="0" w:space="0" w:color="auto"/>
                                                <w:right w:val="none" w:sz="0" w:space="0" w:color="auto"/>
                                              </w:divBdr>
                                              <w:divsChild>
                                                <w:div w:id="322900971">
                                                  <w:marLeft w:val="180"/>
                                                  <w:marRight w:val="0"/>
                                                  <w:marTop w:val="0"/>
                                                  <w:marBottom w:val="0"/>
                                                  <w:divBdr>
                                                    <w:top w:val="none" w:sz="0" w:space="0" w:color="auto"/>
                                                    <w:left w:val="none" w:sz="0" w:space="0" w:color="auto"/>
                                                    <w:bottom w:val="none" w:sz="0" w:space="0" w:color="auto"/>
                                                    <w:right w:val="none" w:sz="0" w:space="0" w:color="auto"/>
                                                  </w:divBdr>
                                                  <w:divsChild>
                                                    <w:div w:id="9581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5427">
                                          <w:marLeft w:val="0"/>
                                          <w:marRight w:val="0"/>
                                          <w:marTop w:val="0"/>
                                          <w:marBottom w:val="0"/>
                                          <w:divBdr>
                                            <w:top w:val="none" w:sz="0" w:space="0" w:color="auto"/>
                                            <w:left w:val="none" w:sz="0" w:space="0" w:color="auto"/>
                                            <w:bottom w:val="none" w:sz="0" w:space="0" w:color="auto"/>
                                            <w:right w:val="none" w:sz="0" w:space="0" w:color="auto"/>
                                          </w:divBdr>
                                          <w:divsChild>
                                            <w:div w:id="46998605">
                                              <w:marLeft w:val="0"/>
                                              <w:marRight w:val="0"/>
                                              <w:marTop w:val="0"/>
                                              <w:marBottom w:val="0"/>
                                              <w:divBdr>
                                                <w:top w:val="none" w:sz="0" w:space="0" w:color="auto"/>
                                                <w:left w:val="none" w:sz="0" w:space="0" w:color="auto"/>
                                                <w:bottom w:val="none" w:sz="0" w:space="0" w:color="auto"/>
                                                <w:right w:val="none" w:sz="0" w:space="0" w:color="auto"/>
                                              </w:divBdr>
                                              <w:divsChild>
                                                <w:div w:id="648823366">
                                                  <w:marLeft w:val="180"/>
                                                  <w:marRight w:val="0"/>
                                                  <w:marTop w:val="0"/>
                                                  <w:marBottom w:val="0"/>
                                                  <w:divBdr>
                                                    <w:top w:val="none" w:sz="0" w:space="0" w:color="auto"/>
                                                    <w:left w:val="none" w:sz="0" w:space="0" w:color="auto"/>
                                                    <w:bottom w:val="none" w:sz="0" w:space="0" w:color="auto"/>
                                                    <w:right w:val="none" w:sz="0" w:space="0" w:color="auto"/>
                                                  </w:divBdr>
                                                  <w:divsChild>
                                                    <w:div w:id="13153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473177">
              <w:marLeft w:val="0"/>
              <w:marRight w:val="0"/>
              <w:marTop w:val="0"/>
              <w:marBottom w:val="0"/>
              <w:divBdr>
                <w:top w:val="none" w:sz="0" w:space="0" w:color="auto"/>
                <w:left w:val="none" w:sz="0" w:space="0" w:color="auto"/>
                <w:bottom w:val="none" w:sz="0" w:space="0" w:color="auto"/>
                <w:right w:val="none" w:sz="0" w:space="0" w:color="auto"/>
              </w:divBdr>
              <w:divsChild>
                <w:div w:id="870607272">
                  <w:marLeft w:val="0"/>
                  <w:marRight w:val="0"/>
                  <w:marTop w:val="0"/>
                  <w:marBottom w:val="0"/>
                  <w:divBdr>
                    <w:top w:val="none" w:sz="0" w:space="0" w:color="auto"/>
                    <w:left w:val="none" w:sz="0" w:space="0" w:color="auto"/>
                    <w:bottom w:val="none" w:sz="0" w:space="0" w:color="auto"/>
                    <w:right w:val="none" w:sz="0" w:space="0" w:color="auto"/>
                  </w:divBdr>
                  <w:divsChild>
                    <w:div w:id="50812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3313370">
                          <w:marLeft w:val="0"/>
                          <w:marRight w:val="0"/>
                          <w:marTop w:val="0"/>
                          <w:marBottom w:val="240"/>
                          <w:divBdr>
                            <w:top w:val="none" w:sz="0" w:space="0" w:color="auto"/>
                            <w:left w:val="none" w:sz="0" w:space="0" w:color="auto"/>
                            <w:bottom w:val="none" w:sz="0" w:space="0" w:color="auto"/>
                            <w:right w:val="none" w:sz="0" w:space="0" w:color="auto"/>
                          </w:divBdr>
                          <w:divsChild>
                            <w:div w:id="1791121065">
                              <w:marLeft w:val="0"/>
                              <w:marRight w:val="0"/>
                              <w:marTop w:val="0"/>
                              <w:marBottom w:val="0"/>
                              <w:divBdr>
                                <w:top w:val="none" w:sz="0" w:space="0" w:color="auto"/>
                                <w:left w:val="none" w:sz="0" w:space="0" w:color="auto"/>
                                <w:bottom w:val="none" w:sz="0" w:space="0" w:color="auto"/>
                                <w:right w:val="none" w:sz="0" w:space="0" w:color="auto"/>
                              </w:divBdr>
                              <w:divsChild>
                                <w:div w:id="15122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290">
                          <w:marLeft w:val="0"/>
                          <w:marRight w:val="0"/>
                          <w:marTop w:val="0"/>
                          <w:marBottom w:val="0"/>
                          <w:divBdr>
                            <w:top w:val="none" w:sz="0" w:space="0" w:color="auto"/>
                            <w:left w:val="none" w:sz="0" w:space="0" w:color="auto"/>
                            <w:bottom w:val="none" w:sz="0" w:space="0" w:color="auto"/>
                            <w:right w:val="none" w:sz="0" w:space="0" w:color="auto"/>
                          </w:divBdr>
                          <w:divsChild>
                            <w:div w:id="1270818038">
                              <w:marLeft w:val="0"/>
                              <w:marRight w:val="0"/>
                              <w:marTop w:val="0"/>
                              <w:marBottom w:val="0"/>
                              <w:divBdr>
                                <w:top w:val="none" w:sz="0" w:space="0" w:color="auto"/>
                                <w:left w:val="none" w:sz="0" w:space="0" w:color="auto"/>
                                <w:bottom w:val="none" w:sz="0" w:space="0" w:color="auto"/>
                                <w:right w:val="none" w:sz="0" w:space="0" w:color="auto"/>
                              </w:divBdr>
                              <w:divsChild>
                                <w:div w:id="563299315">
                                  <w:marLeft w:val="0"/>
                                  <w:marRight w:val="0"/>
                                  <w:marTop w:val="0"/>
                                  <w:marBottom w:val="0"/>
                                  <w:divBdr>
                                    <w:top w:val="none" w:sz="0" w:space="0" w:color="auto"/>
                                    <w:left w:val="none" w:sz="0" w:space="0" w:color="auto"/>
                                    <w:bottom w:val="none" w:sz="0" w:space="0" w:color="auto"/>
                                    <w:right w:val="none" w:sz="0" w:space="0" w:color="auto"/>
                                  </w:divBdr>
                                  <w:divsChild>
                                    <w:div w:id="7986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53832">
              <w:marLeft w:val="0"/>
              <w:marRight w:val="0"/>
              <w:marTop w:val="0"/>
              <w:marBottom w:val="0"/>
              <w:divBdr>
                <w:top w:val="none" w:sz="0" w:space="0" w:color="auto"/>
                <w:left w:val="none" w:sz="0" w:space="0" w:color="auto"/>
                <w:bottom w:val="none" w:sz="0" w:space="0" w:color="auto"/>
                <w:right w:val="none" w:sz="0" w:space="0" w:color="auto"/>
              </w:divBdr>
              <w:divsChild>
                <w:div w:id="809132741">
                  <w:marLeft w:val="0"/>
                  <w:marRight w:val="0"/>
                  <w:marTop w:val="0"/>
                  <w:marBottom w:val="0"/>
                  <w:divBdr>
                    <w:top w:val="none" w:sz="0" w:space="0" w:color="auto"/>
                    <w:left w:val="none" w:sz="0" w:space="0" w:color="auto"/>
                    <w:bottom w:val="none" w:sz="0" w:space="0" w:color="auto"/>
                    <w:right w:val="none" w:sz="0" w:space="0" w:color="auto"/>
                  </w:divBdr>
                  <w:divsChild>
                    <w:div w:id="9963763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2847452">
                          <w:marLeft w:val="0"/>
                          <w:marRight w:val="0"/>
                          <w:marTop w:val="0"/>
                          <w:marBottom w:val="240"/>
                          <w:divBdr>
                            <w:top w:val="none" w:sz="0" w:space="0" w:color="auto"/>
                            <w:left w:val="none" w:sz="0" w:space="0" w:color="auto"/>
                            <w:bottom w:val="none" w:sz="0" w:space="0" w:color="auto"/>
                            <w:right w:val="none" w:sz="0" w:space="0" w:color="auto"/>
                          </w:divBdr>
                          <w:divsChild>
                            <w:div w:id="1023557524">
                              <w:marLeft w:val="0"/>
                              <w:marRight w:val="0"/>
                              <w:marTop w:val="0"/>
                              <w:marBottom w:val="0"/>
                              <w:divBdr>
                                <w:top w:val="none" w:sz="0" w:space="0" w:color="auto"/>
                                <w:left w:val="none" w:sz="0" w:space="0" w:color="auto"/>
                                <w:bottom w:val="none" w:sz="0" w:space="0" w:color="auto"/>
                                <w:right w:val="none" w:sz="0" w:space="0" w:color="auto"/>
                              </w:divBdr>
                              <w:divsChild>
                                <w:div w:id="238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066">
                          <w:marLeft w:val="0"/>
                          <w:marRight w:val="0"/>
                          <w:marTop w:val="0"/>
                          <w:marBottom w:val="0"/>
                          <w:divBdr>
                            <w:top w:val="none" w:sz="0" w:space="0" w:color="auto"/>
                            <w:left w:val="none" w:sz="0" w:space="0" w:color="auto"/>
                            <w:bottom w:val="none" w:sz="0" w:space="0" w:color="auto"/>
                            <w:right w:val="none" w:sz="0" w:space="0" w:color="auto"/>
                          </w:divBdr>
                          <w:divsChild>
                            <w:div w:id="67458219">
                              <w:marLeft w:val="0"/>
                              <w:marRight w:val="0"/>
                              <w:marTop w:val="0"/>
                              <w:marBottom w:val="0"/>
                              <w:divBdr>
                                <w:top w:val="none" w:sz="0" w:space="0" w:color="auto"/>
                                <w:left w:val="none" w:sz="0" w:space="0" w:color="auto"/>
                                <w:bottom w:val="none" w:sz="0" w:space="0" w:color="auto"/>
                                <w:right w:val="none" w:sz="0" w:space="0" w:color="auto"/>
                              </w:divBdr>
                              <w:divsChild>
                                <w:div w:id="812912261">
                                  <w:marLeft w:val="0"/>
                                  <w:marRight w:val="0"/>
                                  <w:marTop w:val="0"/>
                                  <w:marBottom w:val="0"/>
                                  <w:divBdr>
                                    <w:top w:val="none" w:sz="0" w:space="0" w:color="auto"/>
                                    <w:left w:val="none" w:sz="0" w:space="0" w:color="auto"/>
                                    <w:bottom w:val="none" w:sz="0" w:space="0" w:color="auto"/>
                                    <w:right w:val="none" w:sz="0" w:space="0" w:color="auto"/>
                                  </w:divBdr>
                                  <w:divsChild>
                                    <w:div w:id="16394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695935">
              <w:marLeft w:val="0"/>
              <w:marRight w:val="0"/>
              <w:marTop w:val="0"/>
              <w:marBottom w:val="0"/>
              <w:divBdr>
                <w:top w:val="none" w:sz="0" w:space="0" w:color="auto"/>
                <w:left w:val="none" w:sz="0" w:space="0" w:color="auto"/>
                <w:bottom w:val="none" w:sz="0" w:space="0" w:color="auto"/>
                <w:right w:val="none" w:sz="0" w:space="0" w:color="auto"/>
              </w:divBdr>
              <w:divsChild>
                <w:div w:id="32729509">
                  <w:marLeft w:val="0"/>
                  <w:marRight w:val="0"/>
                  <w:marTop w:val="0"/>
                  <w:marBottom w:val="0"/>
                  <w:divBdr>
                    <w:top w:val="none" w:sz="0" w:space="0" w:color="auto"/>
                    <w:left w:val="none" w:sz="0" w:space="0" w:color="auto"/>
                    <w:bottom w:val="none" w:sz="0" w:space="0" w:color="auto"/>
                    <w:right w:val="none" w:sz="0" w:space="0" w:color="auto"/>
                  </w:divBdr>
                  <w:divsChild>
                    <w:div w:id="12811087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6636339">
                          <w:marLeft w:val="0"/>
                          <w:marRight w:val="0"/>
                          <w:marTop w:val="0"/>
                          <w:marBottom w:val="240"/>
                          <w:divBdr>
                            <w:top w:val="none" w:sz="0" w:space="0" w:color="auto"/>
                            <w:left w:val="none" w:sz="0" w:space="0" w:color="auto"/>
                            <w:bottom w:val="none" w:sz="0" w:space="0" w:color="auto"/>
                            <w:right w:val="none" w:sz="0" w:space="0" w:color="auto"/>
                          </w:divBdr>
                          <w:divsChild>
                            <w:div w:id="2126656640">
                              <w:marLeft w:val="0"/>
                              <w:marRight w:val="0"/>
                              <w:marTop w:val="0"/>
                              <w:marBottom w:val="0"/>
                              <w:divBdr>
                                <w:top w:val="none" w:sz="0" w:space="0" w:color="auto"/>
                                <w:left w:val="none" w:sz="0" w:space="0" w:color="auto"/>
                                <w:bottom w:val="none" w:sz="0" w:space="0" w:color="auto"/>
                                <w:right w:val="none" w:sz="0" w:space="0" w:color="auto"/>
                              </w:divBdr>
                              <w:divsChild>
                                <w:div w:id="16928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4207">
                          <w:marLeft w:val="0"/>
                          <w:marRight w:val="0"/>
                          <w:marTop w:val="0"/>
                          <w:marBottom w:val="0"/>
                          <w:divBdr>
                            <w:top w:val="none" w:sz="0" w:space="0" w:color="auto"/>
                            <w:left w:val="none" w:sz="0" w:space="0" w:color="auto"/>
                            <w:bottom w:val="none" w:sz="0" w:space="0" w:color="auto"/>
                            <w:right w:val="none" w:sz="0" w:space="0" w:color="auto"/>
                          </w:divBdr>
                          <w:divsChild>
                            <w:div w:id="21784885">
                              <w:marLeft w:val="0"/>
                              <w:marRight w:val="0"/>
                              <w:marTop w:val="0"/>
                              <w:marBottom w:val="0"/>
                              <w:divBdr>
                                <w:top w:val="none" w:sz="0" w:space="0" w:color="auto"/>
                                <w:left w:val="none" w:sz="0" w:space="0" w:color="auto"/>
                                <w:bottom w:val="none" w:sz="0" w:space="0" w:color="auto"/>
                                <w:right w:val="none" w:sz="0" w:space="0" w:color="auto"/>
                              </w:divBdr>
                              <w:divsChild>
                                <w:div w:id="567962171">
                                  <w:marLeft w:val="0"/>
                                  <w:marRight w:val="0"/>
                                  <w:marTop w:val="0"/>
                                  <w:marBottom w:val="0"/>
                                  <w:divBdr>
                                    <w:top w:val="none" w:sz="0" w:space="0" w:color="auto"/>
                                    <w:left w:val="none" w:sz="0" w:space="0" w:color="auto"/>
                                    <w:bottom w:val="none" w:sz="0" w:space="0" w:color="auto"/>
                                    <w:right w:val="none" w:sz="0" w:space="0" w:color="auto"/>
                                  </w:divBdr>
                                  <w:divsChild>
                                    <w:div w:id="1577856224">
                                      <w:marLeft w:val="0"/>
                                      <w:marRight w:val="0"/>
                                      <w:marTop w:val="0"/>
                                      <w:marBottom w:val="0"/>
                                      <w:divBdr>
                                        <w:top w:val="none" w:sz="0" w:space="0" w:color="auto"/>
                                        <w:left w:val="none" w:sz="0" w:space="0" w:color="auto"/>
                                        <w:bottom w:val="none" w:sz="0" w:space="0" w:color="auto"/>
                                        <w:right w:val="none" w:sz="0" w:space="0" w:color="auto"/>
                                      </w:divBdr>
                                      <w:divsChild>
                                        <w:div w:id="88700662">
                                          <w:marLeft w:val="0"/>
                                          <w:marRight w:val="0"/>
                                          <w:marTop w:val="0"/>
                                          <w:marBottom w:val="0"/>
                                          <w:divBdr>
                                            <w:top w:val="none" w:sz="0" w:space="0" w:color="auto"/>
                                            <w:left w:val="none" w:sz="0" w:space="0" w:color="auto"/>
                                            <w:bottom w:val="none" w:sz="0" w:space="0" w:color="auto"/>
                                            <w:right w:val="none" w:sz="0" w:space="0" w:color="auto"/>
                                          </w:divBdr>
                                          <w:divsChild>
                                            <w:div w:id="10110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68858">
              <w:marLeft w:val="0"/>
              <w:marRight w:val="0"/>
              <w:marTop w:val="0"/>
              <w:marBottom w:val="0"/>
              <w:divBdr>
                <w:top w:val="none" w:sz="0" w:space="0" w:color="auto"/>
                <w:left w:val="none" w:sz="0" w:space="0" w:color="auto"/>
                <w:bottom w:val="none" w:sz="0" w:space="0" w:color="auto"/>
                <w:right w:val="none" w:sz="0" w:space="0" w:color="auto"/>
              </w:divBdr>
              <w:divsChild>
                <w:div w:id="406660082">
                  <w:marLeft w:val="0"/>
                  <w:marRight w:val="0"/>
                  <w:marTop w:val="0"/>
                  <w:marBottom w:val="0"/>
                  <w:divBdr>
                    <w:top w:val="none" w:sz="0" w:space="0" w:color="auto"/>
                    <w:left w:val="none" w:sz="0" w:space="0" w:color="auto"/>
                    <w:bottom w:val="none" w:sz="0" w:space="0" w:color="auto"/>
                    <w:right w:val="none" w:sz="0" w:space="0" w:color="auto"/>
                  </w:divBdr>
                  <w:divsChild>
                    <w:div w:id="12355084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0252660">
                          <w:marLeft w:val="0"/>
                          <w:marRight w:val="0"/>
                          <w:marTop w:val="0"/>
                          <w:marBottom w:val="240"/>
                          <w:divBdr>
                            <w:top w:val="none" w:sz="0" w:space="0" w:color="auto"/>
                            <w:left w:val="none" w:sz="0" w:space="0" w:color="auto"/>
                            <w:bottom w:val="none" w:sz="0" w:space="0" w:color="auto"/>
                            <w:right w:val="none" w:sz="0" w:space="0" w:color="auto"/>
                          </w:divBdr>
                          <w:divsChild>
                            <w:div w:id="1190146700">
                              <w:marLeft w:val="0"/>
                              <w:marRight w:val="0"/>
                              <w:marTop w:val="0"/>
                              <w:marBottom w:val="0"/>
                              <w:divBdr>
                                <w:top w:val="none" w:sz="0" w:space="0" w:color="auto"/>
                                <w:left w:val="none" w:sz="0" w:space="0" w:color="auto"/>
                                <w:bottom w:val="none" w:sz="0" w:space="0" w:color="auto"/>
                                <w:right w:val="none" w:sz="0" w:space="0" w:color="auto"/>
                              </w:divBdr>
                              <w:divsChild>
                                <w:div w:id="3403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7703">
                          <w:marLeft w:val="0"/>
                          <w:marRight w:val="0"/>
                          <w:marTop w:val="0"/>
                          <w:marBottom w:val="0"/>
                          <w:divBdr>
                            <w:top w:val="none" w:sz="0" w:space="0" w:color="auto"/>
                            <w:left w:val="none" w:sz="0" w:space="0" w:color="auto"/>
                            <w:bottom w:val="none" w:sz="0" w:space="0" w:color="auto"/>
                            <w:right w:val="none" w:sz="0" w:space="0" w:color="auto"/>
                          </w:divBdr>
                          <w:divsChild>
                            <w:div w:id="574751291">
                              <w:marLeft w:val="0"/>
                              <w:marRight w:val="0"/>
                              <w:marTop w:val="0"/>
                              <w:marBottom w:val="0"/>
                              <w:divBdr>
                                <w:top w:val="none" w:sz="0" w:space="0" w:color="auto"/>
                                <w:left w:val="none" w:sz="0" w:space="0" w:color="auto"/>
                                <w:bottom w:val="none" w:sz="0" w:space="0" w:color="auto"/>
                                <w:right w:val="none" w:sz="0" w:space="0" w:color="auto"/>
                              </w:divBdr>
                              <w:divsChild>
                                <w:div w:id="363676661">
                                  <w:marLeft w:val="0"/>
                                  <w:marRight w:val="0"/>
                                  <w:marTop w:val="0"/>
                                  <w:marBottom w:val="0"/>
                                  <w:divBdr>
                                    <w:top w:val="none" w:sz="0" w:space="0" w:color="auto"/>
                                    <w:left w:val="none" w:sz="0" w:space="0" w:color="auto"/>
                                    <w:bottom w:val="none" w:sz="0" w:space="0" w:color="auto"/>
                                    <w:right w:val="none" w:sz="0" w:space="0" w:color="auto"/>
                                  </w:divBdr>
                                  <w:divsChild>
                                    <w:div w:id="20434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23">
              <w:marLeft w:val="0"/>
              <w:marRight w:val="0"/>
              <w:marTop w:val="0"/>
              <w:marBottom w:val="0"/>
              <w:divBdr>
                <w:top w:val="none" w:sz="0" w:space="0" w:color="auto"/>
                <w:left w:val="none" w:sz="0" w:space="0" w:color="auto"/>
                <w:bottom w:val="none" w:sz="0" w:space="0" w:color="auto"/>
                <w:right w:val="none" w:sz="0" w:space="0" w:color="auto"/>
              </w:divBdr>
              <w:divsChild>
                <w:div w:id="1270502005">
                  <w:marLeft w:val="0"/>
                  <w:marRight w:val="0"/>
                  <w:marTop w:val="0"/>
                  <w:marBottom w:val="0"/>
                  <w:divBdr>
                    <w:top w:val="none" w:sz="0" w:space="0" w:color="auto"/>
                    <w:left w:val="none" w:sz="0" w:space="0" w:color="auto"/>
                    <w:bottom w:val="none" w:sz="0" w:space="0" w:color="auto"/>
                    <w:right w:val="none" w:sz="0" w:space="0" w:color="auto"/>
                  </w:divBdr>
                  <w:divsChild>
                    <w:div w:id="7921357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6175091">
                          <w:marLeft w:val="0"/>
                          <w:marRight w:val="0"/>
                          <w:marTop w:val="0"/>
                          <w:marBottom w:val="240"/>
                          <w:divBdr>
                            <w:top w:val="none" w:sz="0" w:space="0" w:color="auto"/>
                            <w:left w:val="none" w:sz="0" w:space="0" w:color="auto"/>
                            <w:bottom w:val="none" w:sz="0" w:space="0" w:color="auto"/>
                            <w:right w:val="none" w:sz="0" w:space="0" w:color="auto"/>
                          </w:divBdr>
                          <w:divsChild>
                            <w:div w:id="1696419593">
                              <w:marLeft w:val="0"/>
                              <w:marRight w:val="0"/>
                              <w:marTop w:val="0"/>
                              <w:marBottom w:val="0"/>
                              <w:divBdr>
                                <w:top w:val="none" w:sz="0" w:space="0" w:color="auto"/>
                                <w:left w:val="none" w:sz="0" w:space="0" w:color="auto"/>
                                <w:bottom w:val="none" w:sz="0" w:space="0" w:color="auto"/>
                                <w:right w:val="none" w:sz="0" w:space="0" w:color="auto"/>
                              </w:divBdr>
                              <w:divsChild>
                                <w:div w:id="21035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1235">
                          <w:marLeft w:val="0"/>
                          <w:marRight w:val="0"/>
                          <w:marTop w:val="0"/>
                          <w:marBottom w:val="0"/>
                          <w:divBdr>
                            <w:top w:val="none" w:sz="0" w:space="0" w:color="auto"/>
                            <w:left w:val="none" w:sz="0" w:space="0" w:color="auto"/>
                            <w:bottom w:val="none" w:sz="0" w:space="0" w:color="auto"/>
                            <w:right w:val="none" w:sz="0" w:space="0" w:color="auto"/>
                          </w:divBdr>
                          <w:divsChild>
                            <w:div w:id="417141968">
                              <w:marLeft w:val="0"/>
                              <w:marRight w:val="0"/>
                              <w:marTop w:val="0"/>
                              <w:marBottom w:val="0"/>
                              <w:divBdr>
                                <w:top w:val="none" w:sz="0" w:space="0" w:color="auto"/>
                                <w:left w:val="none" w:sz="0" w:space="0" w:color="auto"/>
                                <w:bottom w:val="none" w:sz="0" w:space="0" w:color="auto"/>
                                <w:right w:val="none" w:sz="0" w:space="0" w:color="auto"/>
                              </w:divBdr>
                              <w:divsChild>
                                <w:div w:id="504176122">
                                  <w:marLeft w:val="0"/>
                                  <w:marRight w:val="0"/>
                                  <w:marTop w:val="0"/>
                                  <w:marBottom w:val="0"/>
                                  <w:divBdr>
                                    <w:top w:val="none" w:sz="0" w:space="0" w:color="auto"/>
                                    <w:left w:val="none" w:sz="0" w:space="0" w:color="auto"/>
                                    <w:bottom w:val="none" w:sz="0" w:space="0" w:color="auto"/>
                                    <w:right w:val="none" w:sz="0" w:space="0" w:color="auto"/>
                                  </w:divBdr>
                                  <w:divsChild>
                                    <w:div w:id="12564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259430">
          <w:marLeft w:val="0"/>
          <w:marRight w:val="0"/>
          <w:marTop w:val="0"/>
          <w:marBottom w:val="0"/>
          <w:divBdr>
            <w:top w:val="none" w:sz="0" w:space="0" w:color="auto"/>
            <w:left w:val="none" w:sz="0" w:space="0" w:color="auto"/>
            <w:bottom w:val="none" w:sz="0" w:space="0" w:color="auto"/>
            <w:right w:val="none" w:sz="0" w:space="0" w:color="auto"/>
          </w:divBdr>
          <w:divsChild>
            <w:div w:id="22441631">
              <w:marLeft w:val="0"/>
              <w:marRight w:val="0"/>
              <w:marTop w:val="180"/>
              <w:marBottom w:val="0"/>
              <w:divBdr>
                <w:top w:val="none" w:sz="0" w:space="0" w:color="auto"/>
                <w:left w:val="none" w:sz="0" w:space="0" w:color="auto"/>
                <w:bottom w:val="none" w:sz="0" w:space="0" w:color="auto"/>
                <w:right w:val="none" w:sz="0" w:space="0" w:color="auto"/>
              </w:divBdr>
              <w:divsChild>
                <w:div w:id="1566987957">
                  <w:marLeft w:val="0"/>
                  <w:marRight w:val="0"/>
                  <w:marTop w:val="0"/>
                  <w:marBottom w:val="0"/>
                  <w:divBdr>
                    <w:top w:val="none" w:sz="0" w:space="0" w:color="auto"/>
                    <w:left w:val="none" w:sz="0" w:space="0" w:color="auto"/>
                    <w:bottom w:val="none" w:sz="0" w:space="0" w:color="auto"/>
                    <w:right w:val="none" w:sz="0" w:space="0" w:color="auto"/>
                  </w:divBdr>
                  <w:divsChild>
                    <w:div w:id="111752377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66412">
      <w:bodyDiv w:val="1"/>
      <w:marLeft w:val="0"/>
      <w:marRight w:val="0"/>
      <w:marTop w:val="0"/>
      <w:marBottom w:val="0"/>
      <w:divBdr>
        <w:top w:val="none" w:sz="0" w:space="0" w:color="auto"/>
        <w:left w:val="none" w:sz="0" w:space="0" w:color="auto"/>
        <w:bottom w:val="none" w:sz="0" w:space="0" w:color="auto"/>
        <w:right w:val="none" w:sz="0" w:space="0" w:color="auto"/>
      </w:divBdr>
      <w:divsChild>
        <w:div w:id="1197424665">
          <w:marLeft w:val="0"/>
          <w:marRight w:val="0"/>
          <w:marTop w:val="0"/>
          <w:marBottom w:val="0"/>
          <w:divBdr>
            <w:top w:val="none" w:sz="0" w:space="0" w:color="auto"/>
            <w:left w:val="none" w:sz="0" w:space="0" w:color="auto"/>
            <w:bottom w:val="none" w:sz="0" w:space="0" w:color="auto"/>
            <w:right w:val="none" w:sz="0" w:space="0" w:color="auto"/>
          </w:divBdr>
          <w:divsChild>
            <w:div w:id="1155489857">
              <w:marLeft w:val="0"/>
              <w:marRight w:val="0"/>
              <w:marTop w:val="0"/>
              <w:marBottom w:val="0"/>
              <w:divBdr>
                <w:top w:val="none" w:sz="0" w:space="0" w:color="auto"/>
                <w:left w:val="none" w:sz="0" w:space="0" w:color="auto"/>
                <w:bottom w:val="none" w:sz="0" w:space="0" w:color="auto"/>
                <w:right w:val="none" w:sz="0" w:space="0" w:color="auto"/>
              </w:divBdr>
              <w:divsChild>
                <w:div w:id="1602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870">
      <w:bodyDiv w:val="1"/>
      <w:marLeft w:val="0"/>
      <w:marRight w:val="0"/>
      <w:marTop w:val="0"/>
      <w:marBottom w:val="0"/>
      <w:divBdr>
        <w:top w:val="none" w:sz="0" w:space="0" w:color="auto"/>
        <w:left w:val="none" w:sz="0" w:space="0" w:color="auto"/>
        <w:bottom w:val="none" w:sz="0" w:space="0" w:color="auto"/>
        <w:right w:val="none" w:sz="0" w:space="0" w:color="auto"/>
      </w:divBdr>
    </w:div>
    <w:div w:id="417676807">
      <w:bodyDiv w:val="1"/>
      <w:marLeft w:val="0"/>
      <w:marRight w:val="0"/>
      <w:marTop w:val="0"/>
      <w:marBottom w:val="0"/>
      <w:divBdr>
        <w:top w:val="none" w:sz="0" w:space="0" w:color="auto"/>
        <w:left w:val="none" w:sz="0" w:space="0" w:color="auto"/>
        <w:bottom w:val="none" w:sz="0" w:space="0" w:color="auto"/>
        <w:right w:val="none" w:sz="0" w:space="0" w:color="auto"/>
      </w:divBdr>
    </w:div>
    <w:div w:id="446196352">
      <w:bodyDiv w:val="1"/>
      <w:marLeft w:val="0"/>
      <w:marRight w:val="0"/>
      <w:marTop w:val="0"/>
      <w:marBottom w:val="0"/>
      <w:divBdr>
        <w:top w:val="none" w:sz="0" w:space="0" w:color="auto"/>
        <w:left w:val="none" w:sz="0" w:space="0" w:color="auto"/>
        <w:bottom w:val="none" w:sz="0" w:space="0" w:color="auto"/>
        <w:right w:val="none" w:sz="0" w:space="0" w:color="auto"/>
      </w:divBdr>
      <w:divsChild>
        <w:div w:id="1588923584">
          <w:marLeft w:val="0"/>
          <w:marRight w:val="0"/>
          <w:marTop w:val="0"/>
          <w:marBottom w:val="0"/>
          <w:divBdr>
            <w:top w:val="none" w:sz="0" w:space="0" w:color="auto"/>
            <w:left w:val="none" w:sz="0" w:space="0" w:color="auto"/>
            <w:bottom w:val="none" w:sz="0" w:space="0" w:color="auto"/>
            <w:right w:val="none" w:sz="0" w:space="0" w:color="auto"/>
          </w:divBdr>
          <w:divsChild>
            <w:div w:id="1539513241">
              <w:marLeft w:val="0"/>
              <w:marRight w:val="0"/>
              <w:marTop w:val="0"/>
              <w:marBottom w:val="0"/>
              <w:divBdr>
                <w:top w:val="none" w:sz="0" w:space="0" w:color="auto"/>
                <w:left w:val="none" w:sz="0" w:space="0" w:color="auto"/>
                <w:bottom w:val="none" w:sz="0" w:space="0" w:color="auto"/>
                <w:right w:val="none" w:sz="0" w:space="0" w:color="auto"/>
              </w:divBdr>
              <w:divsChild>
                <w:div w:id="20533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0861">
      <w:bodyDiv w:val="1"/>
      <w:marLeft w:val="0"/>
      <w:marRight w:val="0"/>
      <w:marTop w:val="0"/>
      <w:marBottom w:val="0"/>
      <w:divBdr>
        <w:top w:val="none" w:sz="0" w:space="0" w:color="auto"/>
        <w:left w:val="none" w:sz="0" w:space="0" w:color="auto"/>
        <w:bottom w:val="none" w:sz="0" w:space="0" w:color="auto"/>
        <w:right w:val="none" w:sz="0" w:space="0" w:color="auto"/>
      </w:divBdr>
    </w:div>
    <w:div w:id="545071704">
      <w:bodyDiv w:val="1"/>
      <w:marLeft w:val="0"/>
      <w:marRight w:val="0"/>
      <w:marTop w:val="0"/>
      <w:marBottom w:val="0"/>
      <w:divBdr>
        <w:top w:val="none" w:sz="0" w:space="0" w:color="auto"/>
        <w:left w:val="none" w:sz="0" w:space="0" w:color="auto"/>
        <w:bottom w:val="none" w:sz="0" w:space="0" w:color="auto"/>
        <w:right w:val="none" w:sz="0" w:space="0" w:color="auto"/>
      </w:divBdr>
    </w:div>
    <w:div w:id="565263310">
      <w:bodyDiv w:val="1"/>
      <w:marLeft w:val="0"/>
      <w:marRight w:val="0"/>
      <w:marTop w:val="0"/>
      <w:marBottom w:val="0"/>
      <w:divBdr>
        <w:top w:val="none" w:sz="0" w:space="0" w:color="auto"/>
        <w:left w:val="none" w:sz="0" w:space="0" w:color="auto"/>
        <w:bottom w:val="none" w:sz="0" w:space="0" w:color="auto"/>
        <w:right w:val="none" w:sz="0" w:space="0" w:color="auto"/>
      </w:divBdr>
      <w:divsChild>
        <w:div w:id="1127314498">
          <w:marLeft w:val="0"/>
          <w:marRight w:val="0"/>
          <w:marTop w:val="0"/>
          <w:marBottom w:val="0"/>
          <w:divBdr>
            <w:top w:val="none" w:sz="0" w:space="0" w:color="auto"/>
            <w:left w:val="none" w:sz="0" w:space="0" w:color="auto"/>
            <w:bottom w:val="none" w:sz="0" w:space="0" w:color="auto"/>
            <w:right w:val="none" w:sz="0" w:space="0" w:color="auto"/>
          </w:divBdr>
          <w:divsChild>
            <w:div w:id="156847408">
              <w:marLeft w:val="0"/>
              <w:marRight w:val="0"/>
              <w:marTop w:val="0"/>
              <w:marBottom w:val="0"/>
              <w:divBdr>
                <w:top w:val="none" w:sz="0" w:space="0" w:color="auto"/>
                <w:left w:val="none" w:sz="0" w:space="0" w:color="auto"/>
                <w:bottom w:val="none" w:sz="0" w:space="0" w:color="auto"/>
                <w:right w:val="none" w:sz="0" w:space="0" w:color="auto"/>
              </w:divBdr>
              <w:divsChild>
                <w:div w:id="5061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7089">
      <w:bodyDiv w:val="1"/>
      <w:marLeft w:val="0"/>
      <w:marRight w:val="0"/>
      <w:marTop w:val="0"/>
      <w:marBottom w:val="0"/>
      <w:divBdr>
        <w:top w:val="none" w:sz="0" w:space="0" w:color="auto"/>
        <w:left w:val="none" w:sz="0" w:space="0" w:color="auto"/>
        <w:bottom w:val="none" w:sz="0" w:space="0" w:color="auto"/>
        <w:right w:val="none" w:sz="0" w:space="0" w:color="auto"/>
      </w:divBdr>
      <w:divsChild>
        <w:div w:id="1738702337">
          <w:marLeft w:val="0"/>
          <w:marRight w:val="0"/>
          <w:marTop w:val="0"/>
          <w:marBottom w:val="0"/>
          <w:divBdr>
            <w:top w:val="none" w:sz="0" w:space="0" w:color="auto"/>
            <w:left w:val="none" w:sz="0" w:space="0" w:color="auto"/>
            <w:bottom w:val="none" w:sz="0" w:space="0" w:color="auto"/>
            <w:right w:val="none" w:sz="0" w:space="0" w:color="auto"/>
          </w:divBdr>
          <w:divsChild>
            <w:div w:id="1666663575">
              <w:marLeft w:val="0"/>
              <w:marRight w:val="0"/>
              <w:marTop w:val="0"/>
              <w:marBottom w:val="0"/>
              <w:divBdr>
                <w:top w:val="none" w:sz="0" w:space="0" w:color="auto"/>
                <w:left w:val="none" w:sz="0" w:space="0" w:color="auto"/>
                <w:bottom w:val="none" w:sz="0" w:space="0" w:color="auto"/>
                <w:right w:val="none" w:sz="0" w:space="0" w:color="auto"/>
              </w:divBdr>
              <w:divsChild>
                <w:div w:id="13838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6169">
      <w:bodyDiv w:val="1"/>
      <w:marLeft w:val="0"/>
      <w:marRight w:val="0"/>
      <w:marTop w:val="0"/>
      <w:marBottom w:val="0"/>
      <w:divBdr>
        <w:top w:val="none" w:sz="0" w:space="0" w:color="auto"/>
        <w:left w:val="none" w:sz="0" w:space="0" w:color="auto"/>
        <w:bottom w:val="none" w:sz="0" w:space="0" w:color="auto"/>
        <w:right w:val="none" w:sz="0" w:space="0" w:color="auto"/>
      </w:divBdr>
    </w:div>
    <w:div w:id="607935965">
      <w:bodyDiv w:val="1"/>
      <w:marLeft w:val="0"/>
      <w:marRight w:val="0"/>
      <w:marTop w:val="0"/>
      <w:marBottom w:val="0"/>
      <w:divBdr>
        <w:top w:val="none" w:sz="0" w:space="0" w:color="auto"/>
        <w:left w:val="none" w:sz="0" w:space="0" w:color="auto"/>
        <w:bottom w:val="none" w:sz="0" w:space="0" w:color="auto"/>
        <w:right w:val="none" w:sz="0" w:space="0" w:color="auto"/>
      </w:divBdr>
    </w:div>
    <w:div w:id="610237898">
      <w:bodyDiv w:val="1"/>
      <w:marLeft w:val="0"/>
      <w:marRight w:val="0"/>
      <w:marTop w:val="0"/>
      <w:marBottom w:val="0"/>
      <w:divBdr>
        <w:top w:val="none" w:sz="0" w:space="0" w:color="auto"/>
        <w:left w:val="none" w:sz="0" w:space="0" w:color="auto"/>
        <w:bottom w:val="none" w:sz="0" w:space="0" w:color="auto"/>
        <w:right w:val="none" w:sz="0" w:space="0" w:color="auto"/>
      </w:divBdr>
    </w:div>
    <w:div w:id="613825644">
      <w:bodyDiv w:val="1"/>
      <w:marLeft w:val="0"/>
      <w:marRight w:val="0"/>
      <w:marTop w:val="0"/>
      <w:marBottom w:val="0"/>
      <w:divBdr>
        <w:top w:val="none" w:sz="0" w:space="0" w:color="auto"/>
        <w:left w:val="none" w:sz="0" w:space="0" w:color="auto"/>
        <w:bottom w:val="none" w:sz="0" w:space="0" w:color="auto"/>
        <w:right w:val="none" w:sz="0" w:space="0" w:color="auto"/>
      </w:divBdr>
    </w:div>
    <w:div w:id="638148533">
      <w:bodyDiv w:val="1"/>
      <w:marLeft w:val="0"/>
      <w:marRight w:val="0"/>
      <w:marTop w:val="0"/>
      <w:marBottom w:val="0"/>
      <w:divBdr>
        <w:top w:val="none" w:sz="0" w:space="0" w:color="auto"/>
        <w:left w:val="none" w:sz="0" w:space="0" w:color="auto"/>
        <w:bottom w:val="none" w:sz="0" w:space="0" w:color="auto"/>
        <w:right w:val="none" w:sz="0" w:space="0" w:color="auto"/>
      </w:divBdr>
      <w:divsChild>
        <w:div w:id="1906916340">
          <w:marLeft w:val="0"/>
          <w:marRight w:val="0"/>
          <w:marTop w:val="0"/>
          <w:marBottom w:val="0"/>
          <w:divBdr>
            <w:top w:val="none" w:sz="0" w:space="0" w:color="auto"/>
            <w:left w:val="none" w:sz="0" w:space="0" w:color="auto"/>
            <w:bottom w:val="none" w:sz="0" w:space="0" w:color="auto"/>
            <w:right w:val="none" w:sz="0" w:space="0" w:color="auto"/>
          </w:divBdr>
          <w:divsChild>
            <w:div w:id="579603850">
              <w:marLeft w:val="0"/>
              <w:marRight w:val="0"/>
              <w:marTop w:val="0"/>
              <w:marBottom w:val="0"/>
              <w:divBdr>
                <w:top w:val="none" w:sz="0" w:space="0" w:color="auto"/>
                <w:left w:val="none" w:sz="0" w:space="0" w:color="auto"/>
                <w:bottom w:val="none" w:sz="0" w:space="0" w:color="auto"/>
                <w:right w:val="none" w:sz="0" w:space="0" w:color="auto"/>
              </w:divBdr>
              <w:divsChild>
                <w:div w:id="1504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5399">
      <w:bodyDiv w:val="1"/>
      <w:marLeft w:val="0"/>
      <w:marRight w:val="0"/>
      <w:marTop w:val="0"/>
      <w:marBottom w:val="0"/>
      <w:divBdr>
        <w:top w:val="none" w:sz="0" w:space="0" w:color="auto"/>
        <w:left w:val="none" w:sz="0" w:space="0" w:color="auto"/>
        <w:bottom w:val="none" w:sz="0" w:space="0" w:color="auto"/>
        <w:right w:val="none" w:sz="0" w:space="0" w:color="auto"/>
      </w:divBdr>
      <w:divsChild>
        <w:div w:id="2018192942">
          <w:marLeft w:val="0"/>
          <w:marRight w:val="0"/>
          <w:marTop w:val="0"/>
          <w:marBottom w:val="0"/>
          <w:divBdr>
            <w:top w:val="none" w:sz="0" w:space="0" w:color="auto"/>
            <w:left w:val="none" w:sz="0" w:space="0" w:color="auto"/>
            <w:bottom w:val="none" w:sz="0" w:space="0" w:color="auto"/>
            <w:right w:val="none" w:sz="0" w:space="0" w:color="auto"/>
          </w:divBdr>
          <w:divsChild>
            <w:div w:id="1792435550">
              <w:marLeft w:val="0"/>
              <w:marRight w:val="0"/>
              <w:marTop w:val="0"/>
              <w:marBottom w:val="0"/>
              <w:divBdr>
                <w:top w:val="none" w:sz="0" w:space="0" w:color="auto"/>
                <w:left w:val="none" w:sz="0" w:space="0" w:color="auto"/>
                <w:bottom w:val="none" w:sz="0" w:space="0" w:color="auto"/>
                <w:right w:val="none" w:sz="0" w:space="0" w:color="auto"/>
              </w:divBdr>
              <w:divsChild>
                <w:div w:id="4380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6790">
      <w:bodyDiv w:val="1"/>
      <w:marLeft w:val="0"/>
      <w:marRight w:val="0"/>
      <w:marTop w:val="0"/>
      <w:marBottom w:val="0"/>
      <w:divBdr>
        <w:top w:val="none" w:sz="0" w:space="0" w:color="auto"/>
        <w:left w:val="none" w:sz="0" w:space="0" w:color="auto"/>
        <w:bottom w:val="none" w:sz="0" w:space="0" w:color="auto"/>
        <w:right w:val="none" w:sz="0" w:space="0" w:color="auto"/>
      </w:divBdr>
      <w:divsChild>
        <w:div w:id="907763736">
          <w:marLeft w:val="0"/>
          <w:marRight w:val="0"/>
          <w:marTop w:val="0"/>
          <w:marBottom w:val="0"/>
          <w:divBdr>
            <w:top w:val="none" w:sz="0" w:space="0" w:color="auto"/>
            <w:left w:val="none" w:sz="0" w:space="0" w:color="auto"/>
            <w:bottom w:val="none" w:sz="0" w:space="0" w:color="auto"/>
            <w:right w:val="none" w:sz="0" w:space="0" w:color="auto"/>
          </w:divBdr>
          <w:divsChild>
            <w:div w:id="902256097">
              <w:marLeft w:val="0"/>
              <w:marRight w:val="0"/>
              <w:marTop w:val="0"/>
              <w:marBottom w:val="0"/>
              <w:divBdr>
                <w:top w:val="none" w:sz="0" w:space="0" w:color="auto"/>
                <w:left w:val="none" w:sz="0" w:space="0" w:color="auto"/>
                <w:bottom w:val="none" w:sz="0" w:space="0" w:color="auto"/>
                <w:right w:val="none" w:sz="0" w:space="0" w:color="auto"/>
              </w:divBdr>
              <w:divsChild>
                <w:div w:id="8656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9993">
      <w:bodyDiv w:val="1"/>
      <w:marLeft w:val="0"/>
      <w:marRight w:val="0"/>
      <w:marTop w:val="0"/>
      <w:marBottom w:val="0"/>
      <w:divBdr>
        <w:top w:val="none" w:sz="0" w:space="0" w:color="auto"/>
        <w:left w:val="none" w:sz="0" w:space="0" w:color="auto"/>
        <w:bottom w:val="none" w:sz="0" w:space="0" w:color="auto"/>
        <w:right w:val="none" w:sz="0" w:space="0" w:color="auto"/>
      </w:divBdr>
    </w:div>
    <w:div w:id="743331316">
      <w:bodyDiv w:val="1"/>
      <w:marLeft w:val="0"/>
      <w:marRight w:val="0"/>
      <w:marTop w:val="0"/>
      <w:marBottom w:val="0"/>
      <w:divBdr>
        <w:top w:val="none" w:sz="0" w:space="0" w:color="auto"/>
        <w:left w:val="none" w:sz="0" w:space="0" w:color="auto"/>
        <w:bottom w:val="none" w:sz="0" w:space="0" w:color="auto"/>
        <w:right w:val="none" w:sz="0" w:space="0" w:color="auto"/>
      </w:divBdr>
      <w:divsChild>
        <w:div w:id="398141791">
          <w:marLeft w:val="0"/>
          <w:marRight w:val="0"/>
          <w:marTop w:val="0"/>
          <w:marBottom w:val="0"/>
          <w:divBdr>
            <w:top w:val="none" w:sz="0" w:space="0" w:color="auto"/>
            <w:left w:val="none" w:sz="0" w:space="0" w:color="auto"/>
            <w:bottom w:val="none" w:sz="0" w:space="0" w:color="auto"/>
            <w:right w:val="none" w:sz="0" w:space="0" w:color="auto"/>
          </w:divBdr>
          <w:divsChild>
            <w:div w:id="1086001707">
              <w:marLeft w:val="0"/>
              <w:marRight w:val="0"/>
              <w:marTop w:val="0"/>
              <w:marBottom w:val="0"/>
              <w:divBdr>
                <w:top w:val="none" w:sz="0" w:space="0" w:color="auto"/>
                <w:left w:val="none" w:sz="0" w:space="0" w:color="auto"/>
                <w:bottom w:val="none" w:sz="0" w:space="0" w:color="auto"/>
                <w:right w:val="none" w:sz="0" w:space="0" w:color="auto"/>
              </w:divBdr>
              <w:divsChild>
                <w:div w:id="19790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6308">
      <w:bodyDiv w:val="1"/>
      <w:marLeft w:val="0"/>
      <w:marRight w:val="0"/>
      <w:marTop w:val="0"/>
      <w:marBottom w:val="0"/>
      <w:divBdr>
        <w:top w:val="none" w:sz="0" w:space="0" w:color="auto"/>
        <w:left w:val="none" w:sz="0" w:space="0" w:color="auto"/>
        <w:bottom w:val="none" w:sz="0" w:space="0" w:color="auto"/>
        <w:right w:val="none" w:sz="0" w:space="0" w:color="auto"/>
      </w:divBdr>
    </w:div>
    <w:div w:id="761678792">
      <w:bodyDiv w:val="1"/>
      <w:marLeft w:val="0"/>
      <w:marRight w:val="0"/>
      <w:marTop w:val="0"/>
      <w:marBottom w:val="0"/>
      <w:divBdr>
        <w:top w:val="none" w:sz="0" w:space="0" w:color="auto"/>
        <w:left w:val="none" w:sz="0" w:space="0" w:color="auto"/>
        <w:bottom w:val="none" w:sz="0" w:space="0" w:color="auto"/>
        <w:right w:val="none" w:sz="0" w:space="0" w:color="auto"/>
      </w:divBdr>
    </w:div>
    <w:div w:id="775901832">
      <w:bodyDiv w:val="1"/>
      <w:marLeft w:val="0"/>
      <w:marRight w:val="0"/>
      <w:marTop w:val="0"/>
      <w:marBottom w:val="0"/>
      <w:divBdr>
        <w:top w:val="none" w:sz="0" w:space="0" w:color="auto"/>
        <w:left w:val="none" w:sz="0" w:space="0" w:color="auto"/>
        <w:bottom w:val="none" w:sz="0" w:space="0" w:color="auto"/>
        <w:right w:val="none" w:sz="0" w:space="0" w:color="auto"/>
      </w:divBdr>
      <w:divsChild>
        <w:div w:id="952906903">
          <w:marLeft w:val="0"/>
          <w:marRight w:val="0"/>
          <w:marTop w:val="0"/>
          <w:marBottom w:val="0"/>
          <w:divBdr>
            <w:top w:val="none" w:sz="0" w:space="0" w:color="auto"/>
            <w:left w:val="none" w:sz="0" w:space="0" w:color="auto"/>
            <w:bottom w:val="none" w:sz="0" w:space="0" w:color="auto"/>
            <w:right w:val="none" w:sz="0" w:space="0" w:color="auto"/>
          </w:divBdr>
          <w:divsChild>
            <w:div w:id="927466858">
              <w:marLeft w:val="0"/>
              <w:marRight w:val="0"/>
              <w:marTop w:val="0"/>
              <w:marBottom w:val="0"/>
              <w:divBdr>
                <w:top w:val="none" w:sz="0" w:space="0" w:color="auto"/>
                <w:left w:val="none" w:sz="0" w:space="0" w:color="auto"/>
                <w:bottom w:val="none" w:sz="0" w:space="0" w:color="auto"/>
                <w:right w:val="none" w:sz="0" w:space="0" w:color="auto"/>
              </w:divBdr>
              <w:divsChild>
                <w:div w:id="1196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3097">
      <w:bodyDiv w:val="1"/>
      <w:marLeft w:val="0"/>
      <w:marRight w:val="0"/>
      <w:marTop w:val="0"/>
      <w:marBottom w:val="0"/>
      <w:divBdr>
        <w:top w:val="none" w:sz="0" w:space="0" w:color="auto"/>
        <w:left w:val="none" w:sz="0" w:space="0" w:color="auto"/>
        <w:bottom w:val="none" w:sz="0" w:space="0" w:color="auto"/>
        <w:right w:val="none" w:sz="0" w:space="0" w:color="auto"/>
      </w:divBdr>
      <w:divsChild>
        <w:div w:id="805317426">
          <w:marLeft w:val="0"/>
          <w:marRight w:val="0"/>
          <w:marTop w:val="0"/>
          <w:marBottom w:val="0"/>
          <w:divBdr>
            <w:top w:val="none" w:sz="0" w:space="0" w:color="auto"/>
            <w:left w:val="none" w:sz="0" w:space="0" w:color="auto"/>
            <w:bottom w:val="none" w:sz="0" w:space="0" w:color="auto"/>
            <w:right w:val="none" w:sz="0" w:space="0" w:color="auto"/>
          </w:divBdr>
          <w:divsChild>
            <w:div w:id="1913463671">
              <w:marLeft w:val="0"/>
              <w:marRight w:val="0"/>
              <w:marTop w:val="0"/>
              <w:marBottom w:val="0"/>
              <w:divBdr>
                <w:top w:val="none" w:sz="0" w:space="0" w:color="auto"/>
                <w:left w:val="none" w:sz="0" w:space="0" w:color="auto"/>
                <w:bottom w:val="none" w:sz="0" w:space="0" w:color="auto"/>
                <w:right w:val="none" w:sz="0" w:space="0" w:color="auto"/>
              </w:divBdr>
              <w:divsChild>
                <w:div w:id="1919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4191">
      <w:bodyDiv w:val="1"/>
      <w:marLeft w:val="0"/>
      <w:marRight w:val="0"/>
      <w:marTop w:val="0"/>
      <w:marBottom w:val="0"/>
      <w:divBdr>
        <w:top w:val="none" w:sz="0" w:space="0" w:color="auto"/>
        <w:left w:val="none" w:sz="0" w:space="0" w:color="auto"/>
        <w:bottom w:val="none" w:sz="0" w:space="0" w:color="auto"/>
        <w:right w:val="none" w:sz="0" w:space="0" w:color="auto"/>
      </w:divBdr>
      <w:divsChild>
        <w:div w:id="1724022417">
          <w:marLeft w:val="0"/>
          <w:marRight w:val="0"/>
          <w:marTop w:val="0"/>
          <w:marBottom w:val="0"/>
          <w:divBdr>
            <w:top w:val="none" w:sz="0" w:space="0" w:color="auto"/>
            <w:left w:val="none" w:sz="0" w:space="0" w:color="auto"/>
            <w:bottom w:val="none" w:sz="0" w:space="0" w:color="auto"/>
            <w:right w:val="none" w:sz="0" w:space="0" w:color="auto"/>
          </w:divBdr>
          <w:divsChild>
            <w:div w:id="2132627174">
              <w:marLeft w:val="0"/>
              <w:marRight w:val="0"/>
              <w:marTop w:val="0"/>
              <w:marBottom w:val="0"/>
              <w:divBdr>
                <w:top w:val="none" w:sz="0" w:space="0" w:color="auto"/>
                <w:left w:val="none" w:sz="0" w:space="0" w:color="auto"/>
                <w:bottom w:val="none" w:sz="0" w:space="0" w:color="auto"/>
                <w:right w:val="none" w:sz="0" w:space="0" w:color="auto"/>
              </w:divBdr>
              <w:divsChild>
                <w:div w:id="15191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9712">
      <w:bodyDiv w:val="1"/>
      <w:marLeft w:val="0"/>
      <w:marRight w:val="0"/>
      <w:marTop w:val="0"/>
      <w:marBottom w:val="0"/>
      <w:divBdr>
        <w:top w:val="none" w:sz="0" w:space="0" w:color="auto"/>
        <w:left w:val="none" w:sz="0" w:space="0" w:color="auto"/>
        <w:bottom w:val="none" w:sz="0" w:space="0" w:color="auto"/>
        <w:right w:val="none" w:sz="0" w:space="0" w:color="auto"/>
      </w:divBdr>
    </w:div>
    <w:div w:id="798231150">
      <w:bodyDiv w:val="1"/>
      <w:marLeft w:val="0"/>
      <w:marRight w:val="0"/>
      <w:marTop w:val="0"/>
      <w:marBottom w:val="0"/>
      <w:divBdr>
        <w:top w:val="none" w:sz="0" w:space="0" w:color="auto"/>
        <w:left w:val="none" w:sz="0" w:space="0" w:color="auto"/>
        <w:bottom w:val="none" w:sz="0" w:space="0" w:color="auto"/>
        <w:right w:val="none" w:sz="0" w:space="0" w:color="auto"/>
      </w:divBdr>
      <w:divsChild>
        <w:div w:id="1212183748">
          <w:marLeft w:val="0"/>
          <w:marRight w:val="0"/>
          <w:marTop w:val="0"/>
          <w:marBottom w:val="0"/>
          <w:divBdr>
            <w:top w:val="none" w:sz="0" w:space="0" w:color="auto"/>
            <w:left w:val="none" w:sz="0" w:space="0" w:color="auto"/>
            <w:bottom w:val="none" w:sz="0" w:space="0" w:color="auto"/>
            <w:right w:val="none" w:sz="0" w:space="0" w:color="auto"/>
          </w:divBdr>
          <w:divsChild>
            <w:div w:id="1257713132">
              <w:marLeft w:val="0"/>
              <w:marRight w:val="0"/>
              <w:marTop w:val="0"/>
              <w:marBottom w:val="0"/>
              <w:divBdr>
                <w:top w:val="none" w:sz="0" w:space="0" w:color="auto"/>
                <w:left w:val="none" w:sz="0" w:space="0" w:color="auto"/>
                <w:bottom w:val="none" w:sz="0" w:space="0" w:color="auto"/>
                <w:right w:val="none" w:sz="0" w:space="0" w:color="auto"/>
              </w:divBdr>
              <w:divsChild>
                <w:div w:id="2810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703">
      <w:bodyDiv w:val="1"/>
      <w:marLeft w:val="0"/>
      <w:marRight w:val="0"/>
      <w:marTop w:val="0"/>
      <w:marBottom w:val="0"/>
      <w:divBdr>
        <w:top w:val="none" w:sz="0" w:space="0" w:color="auto"/>
        <w:left w:val="none" w:sz="0" w:space="0" w:color="auto"/>
        <w:bottom w:val="none" w:sz="0" w:space="0" w:color="auto"/>
        <w:right w:val="none" w:sz="0" w:space="0" w:color="auto"/>
      </w:divBdr>
    </w:div>
    <w:div w:id="852914594">
      <w:bodyDiv w:val="1"/>
      <w:marLeft w:val="0"/>
      <w:marRight w:val="0"/>
      <w:marTop w:val="0"/>
      <w:marBottom w:val="0"/>
      <w:divBdr>
        <w:top w:val="none" w:sz="0" w:space="0" w:color="auto"/>
        <w:left w:val="none" w:sz="0" w:space="0" w:color="auto"/>
        <w:bottom w:val="none" w:sz="0" w:space="0" w:color="auto"/>
        <w:right w:val="none" w:sz="0" w:space="0" w:color="auto"/>
      </w:divBdr>
    </w:div>
    <w:div w:id="859859301">
      <w:bodyDiv w:val="1"/>
      <w:marLeft w:val="0"/>
      <w:marRight w:val="0"/>
      <w:marTop w:val="0"/>
      <w:marBottom w:val="0"/>
      <w:divBdr>
        <w:top w:val="none" w:sz="0" w:space="0" w:color="auto"/>
        <w:left w:val="none" w:sz="0" w:space="0" w:color="auto"/>
        <w:bottom w:val="none" w:sz="0" w:space="0" w:color="auto"/>
        <w:right w:val="none" w:sz="0" w:space="0" w:color="auto"/>
      </w:divBdr>
    </w:div>
    <w:div w:id="970936168">
      <w:bodyDiv w:val="1"/>
      <w:marLeft w:val="0"/>
      <w:marRight w:val="0"/>
      <w:marTop w:val="0"/>
      <w:marBottom w:val="0"/>
      <w:divBdr>
        <w:top w:val="none" w:sz="0" w:space="0" w:color="auto"/>
        <w:left w:val="none" w:sz="0" w:space="0" w:color="auto"/>
        <w:bottom w:val="none" w:sz="0" w:space="0" w:color="auto"/>
        <w:right w:val="none" w:sz="0" w:space="0" w:color="auto"/>
      </w:divBdr>
    </w:div>
    <w:div w:id="1030422947">
      <w:bodyDiv w:val="1"/>
      <w:marLeft w:val="0"/>
      <w:marRight w:val="0"/>
      <w:marTop w:val="0"/>
      <w:marBottom w:val="0"/>
      <w:divBdr>
        <w:top w:val="none" w:sz="0" w:space="0" w:color="auto"/>
        <w:left w:val="none" w:sz="0" w:space="0" w:color="auto"/>
        <w:bottom w:val="none" w:sz="0" w:space="0" w:color="auto"/>
        <w:right w:val="none" w:sz="0" w:space="0" w:color="auto"/>
      </w:divBdr>
    </w:div>
    <w:div w:id="1035731910">
      <w:bodyDiv w:val="1"/>
      <w:marLeft w:val="0"/>
      <w:marRight w:val="0"/>
      <w:marTop w:val="0"/>
      <w:marBottom w:val="0"/>
      <w:divBdr>
        <w:top w:val="none" w:sz="0" w:space="0" w:color="auto"/>
        <w:left w:val="none" w:sz="0" w:space="0" w:color="auto"/>
        <w:bottom w:val="none" w:sz="0" w:space="0" w:color="auto"/>
        <w:right w:val="none" w:sz="0" w:space="0" w:color="auto"/>
      </w:divBdr>
    </w:div>
    <w:div w:id="1073158175">
      <w:bodyDiv w:val="1"/>
      <w:marLeft w:val="0"/>
      <w:marRight w:val="0"/>
      <w:marTop w:val="0"/>
      <w:marBottom w:val="0"/>
      <w:divBdr>
        <w:top w:val="none" w:sz="0" w:space="0" w:color="auto"/>
        <w:left w:val="none" w:sz="0" w:space="0" w:color="auto"/>
        <w:bottom w:val="none" w:sz="0" w:space="0" w:color="auto"/>
        <w:right w:val="none" w:sz="0" w:space="0" w:color="auto"/>
      </w:divBdr>
      <w:divsChild>
        <w:div w:id="1777864126">
          <w:marLeft w:val="0"/>
          <w:marRight w:val="0"/>
          <w:marTop w:val="0"/>
          <w:marBottom w:val="0"/>
          <w:divBdr>
            <w:top w:val="none" w:sz="0" w:space="0" w:color="auto"/>
            <w:left w:val="none" w:sz="0" w:space="0" w:color="auto"/>
            <w:bottom w:val="none" w:sz="0" w:space="0" w:color="auto"/>
            <w:right w:val="none" w:sz="0" w:space="0" w:color="auto"/>
          </w:divBdr>
          <w:divsChild>
            <w:div w:id="1763641003">
              <w:marLeft w:val="0"/>
              <w:marRight w:val="0"/>
              <w:marTop w:val="0"/>
              <w:marBottom w:val="0"/>
              <w:divBdr>
                <w:top w:val="none" w:sz="0" w:space="0" w:color="auto"/>
                <w:left w:val="none" w:sz="0" w:space="0" w:color="auto"/>
                <w:bottom w:val="none" w:sz="0" w:space="0" w:color="auto"/>
                <w:right w:val="none" w:sz="0" w:space="0" w:color="auto"/>
              </w:divBdr>
              <w:divsChild>
                <w:div w:id="433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60638">
      <w:bodyDiv w:val="1"/>
      <w:marLeft w:val="0"/>
      <w:marRight w:val="0"/>
      <w:marTop w:val="0"/>
      <w:marBottom w:val="0"/>
      <w:divBdr>
        <w:top w:val="none" w:sz="0" w:space="0" w:color="auto"/>
        <w:left w:val="none" w:sz="0" w:space="0" w:color="auto"/>
        <w:bottom w:val="none" w:sz="0" w:space="0" w:color="auto"/>
        <w:right w:val="none" w:sz="0" w:space="0" w:color="auto"/>
      </w:divBdr>
    </w:div>
    <w:div w:id="1077434619">
      <w:bodyDiv w:val="1"/>
      <w:marLeft w:val="0"/>
      <w:marRight w:val="0"/>
      <w:marTop w:val="0"/>
      <w:marBottom w:val="0"/>
      <w:divBdr>
        <w:top w:val="none" w:sz="0" w:space="0" w:color="auto"/>
        <w:left w:val="none" w:sz="0" w:space="0" w:color="auto"/>
        <w:bottom w:val="none" w:sz="0" w:space="0" w:color="auto"/>
        <w:right w:val="none" w:sz="0" w:space="0" w:color="auto"/>
      </w:divBdr>
    </w:div>
    <w:div w:id="1079598967">
      <w:bodyDiv w:val="1"/>
      <w:marLeft w:val="0"/>
      <w:marRight w:val="0"/>
      <w:marTop w:val="0"/>
      <w:marBottom w:val="0"/>
      <w:divBdr>
        <w:top w:val="none" w:sz="0" w:space="0" w:color="auto"/>
        <w:left w:val="none" w:sz="0" w:space="0" w:color="auto"/>
        <w:bottom w:val="none" w:sz="0" w:space="0" w:color="auto"/>
        <w:right w:val="none" w:sz="0" w:space="0" w:color="auto"/>
      </w:divBdr>
    </w:div>
    <w:div w:id="1080980969">
      <w:bodyDiv w:val="1"/>
      <w:marLeft w:val="0"/>
      <w:marRight w:val="0"/>
      <w:marTop w:val="0"/>
      <w:marBottom w:val="0"/>
      <w:divBdr>
        <w:top w:val="none" w:sz="0" w:space="0" w:color="auto"/>
        <w:left w:val="none" w:sz="0" w:space="0" w:color="auto"/>
        <w:bottom w:val="none" w:sz="0" w:space="0" w:color="auto"/>
        <w:right w:val="none" w:sz="0" w:space="0" w:color="auto"/>
      </w:divBdr>
    </w:div>
    <w:div w:id="1125351272">
      <w:bodyDiv w:val="1"/>
      <w:marLeft w:val="0"/>
      <w:marRight w:val="0"/>
      <w:marTop w:val="0"/>
      <w:marBottom w:val="0"/>
      <w:divBdr>
        <w:top w:val="none" w:sz="0" w:space="0" w:color="auto"/>
        <w:left w:val="none" w:sz="0" w:space="0" w:color="auto"/>
        <w:bottom w:val="none" w:sz="0" w:space="0" w:color="auto"/>
        <w:right w:val="none" w:sz="0" w:space="0" w:color="auto"/>
      </w:divBdr>
    </w:div>
    <w:div w:id="1148480201">
      <w:bodyDiv w:val="1"/>
      <w:marLeft w:val="0"/>
      <w:marRight w:val="0"/>
      <w:marTop w:val="0"/>
      <w:marBottom w:val="0"/>
      <w:divBdr>
        <w:top w:val="none" w:sz="0" w:space="0" w:color="auto"/>
        <w:left w:val="none" w:sz="0" w:space="0" w:color="auto"/>
        <w:bottom w:val="none" w:sz="0" w:space="0" w:color="auto"/>
        <w:right w:val="none" w:sz="0" w:space="0" w:color="auto"/>
      </w:divBdr>
    </w:div>
    <w:div w:id="1151681421">
      <w:bodyDiv w:val="1"/>
      <w:marLeft w:val="0"/>
      <w:marRight w:val="0"/>
      <w:marTop w:val="0"/>
      <w:marBottom w:val="0"/>
      <w:divBdr>
        <w:top w:val="none" w:sz="0" w:space="0" w:color="auto"/>
        <w:left w:val="none" w:sz="0" w:space="0" w:color="auto"/>
        <w:bottom w:val="none" w:sz="0" w:space="0" w:color="auto"/>
        <w:right w:val="none" w:sz="0" w:space="0" w:color="auto"/>
      </w:divBdr>
    </w:div>
    <w:div w:id="1167987554">
      <w:bodyDiv w:val="1"/>
      <w:marLeft w:val="0"/>
      <w:marRight w:val="0"/>
      <w:marTop w:val="0"/>
      <w:marBottom w:val="0"/>
      <w:divBdr>
        <w:top w:val="none" w:sz="0" w:space="0" w:color="auto"/>
        <w:left w:val="none" w:sz="0" w:space="0" w:color="auto"/>
        <w:bottom w:val="none" w:sz="0" w:space="0" w:color="auto"/>
        <w:right w:val="none" w:sz="0" w:space="0" w:color="auto"/>
      </w:divBdr>
      <w:divsChild>
        <w:div w:id="852456635">
          <w:marLeft w:val="0"/>
          <w:marRight w:val="0"/>
          <w:marTop w:val="0"/>
          <w:marBottom w:val="0"/>
          <w:divBdr>
            <w:top w:val="none" w:sz="0" w:space="0" w:color="auto"/>
            <w:left w:val="none" w:sz="0" w:space="0" w:color="auto"/>
            <w:bottom w:val="none" w:sz="0" w:space="0" w:color="auto"/>
            <w:right w:val="none" w:sz="0" w:space="0" w:color="auto"/>
          </w:divBdr>
          <w:divsChild>
            <w:div w:id="460346989">
              <w:marLeft w:val="0"/>
              <w:marRight w:val="0"/>
              <w:marTop w:val="0"/>
              <w:marBottom w:val="0"/>
              <w:divBdr>
                <w:top w:val="none" w:sz="0" w:space="0" w:color="auto"/>
                <w:left w:val="none" w:sz="0" w:space="0" w:color="auto"/>
                <w:bottom w:val="none" w:sz="0" w:space="0" w:color="auto"/>
                <w:right w:val="none" w:sz="0" w:space="0" w:color="auto"/>
              </w:divBdr>
              <w:divsChild>
                <w:div w:id="16053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48554">
      <w:bodyDiv w:val="1"/>
      <w:marLeft w:val="0"/>
      <w:marRight w:val="0"/>
      <w:marTop w:val="0"/>
      <w:marBottom w:val="0"/>
      <w:divBdr>
        <w:top w:val="none" w:sz="0" w:space="0" w:color="auto"/>
        <w:left w:val="none" w:sz="0" w:space="0" w:color="auto"/>
        <w:bottom w:val="none" w:sz="0" w:space="0" w:color="auto"/>
        <w:right w:val="none" w:sz="0" w:space="0" w:color="auto"/>
      </w:divBdr>
      <w:divsChild>
        <w:div w:id="272634693">
          <w:marLeft w:val="0"/>
          <w:marRight w:val="0"/>
          <w:marTop w:val="0"/>
          <w:marBottom w:val="0"/>
          <w:divBdr>
            <w:top w:val="none" w:sz="0" w:space="0" w:color="auto"/>
            <w:left w:val="none" w:sz="0" w:space="0" w:color="auto"/>
            <w:bottom w:val="none" w:sz="0" w:space="0" w:color="auto"/>
            <w:right w:val="none" w:sz="0" w:space="0" w:color="auto"/>
          </w:divBdr>
          <w:divsChild>
            <w:div w:id="1785463098">
              <w:marLeft w:val="0"/>
              <w:marRight w:val="0"/>
              <w:marTop w:val="0"/>
              <w:marBottom w:val="0"/>
              <w:divBdr>
                <w:top w:val="none" w:sz="0" w:space="0" w:color="auto"/>
                <w:left w:val="none" w:sz="0" w:space="0" w:color="auto"/>
                <w:bottom w:val="none" w:sz="0" w:space="0" w:color="auto"/>
                <w:right w:val="none" w:sz="0" w:space="0" w:color="auto"/>
              </w:divBdr>
              <w:divsChild>
                <w:div w:id="19492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4247">
      <w:bodyDiv w:val="1"/>
      <w:marLeft w:val="0"/>
      <w:marRight w:val="0"/>
      <w:marTop w:val="0"/>
      <w:marBottom w:val="0"/>
      <w:divBdr>
        <w:top w:val="none" w:sz="0" w:space="0" w:color="auto"/>
        <w:left w:val="none" w:sz="0" w:space="0" w:color="auto"/>
        <w:bottom w:val="none" w:sz="0" w:space="0" w:color="auto"/>
        <w:right w:val="none" w:sz="0" w:space="0" w:color="auto"/>
      </w:divBdr>
      <w:divsChild>
        <w:div w:id="132335568">
          <w:marLeft w:val="0"/>
          <w:marRight w:val="0"/>
          <w:marTop w:val="0"/>
          <w:marBottom w:val="600"/>
          <w:divBdr>
            <w:top w:val="none" w:sz="0" w:space="0" w:color="auto"/>
            <w:left w:val="none" w:sz="0" w:space="0" w:color="auto"/>
            <w:bottom w:val="single" w:sz="6" w:space="30" w:color="F1F1F1"/>
            <w:right w:val="none" w:sz="0" w:space="0" w:color="auto"/>
          </w:divBdr>
          <w:divsChild>
            <w:div w:id="1599557811">
              <w:marLeft w:val="0"/>
              <w:marRight w:val="0"/>
              <w:marTop w:val="0"/>
              <w:marBottom w:val="0"/>
              <w:divBdr>
                <w:top w:val="none" w:sz="0" w:space="0" w:color="auto"/>
                <w:left w:val="none" w:sz="0" w:space="0" w:color="auto"/>
                <w:bottom w:val="none" w:sz="0" w:space="0" w:color="auto"/>
                <w:right w:val="none" w:sz="0" w:space="0" w:color="auto"/>
              </w:divBdr>
            </w:div>
          </w:divsChild>
        </w:div>
        <w:div w:id="87894431">
          <w:marLeft w:val="0"/>
          <w:marRight w:val="0"/>
          <w:marTop w:val="0"/>
          <w:marBottom w:val="600"/>
          <w:divBdr>
            <w:top w:val="none" w:sz="0" w:space="0" w:color="auto"/>
            <w:left w:val="none" w:sz="0" w:space="0" w:color="auto"/>
            <w:bottom w:val="single" w:sz="6" w:space="30" w:color="F1F1F1"/>
            <w:right w:val="none" w:sz="0" w:space="0" w:color="auto"/>
          </w:divBdr>
          <w:divsChild>
            <w:div w:id="340862221">
              <w:marLeft w:val="0"/>
              <w:marRight w:val="0"/>
              <w:marTop w:val="0"/>
              <w:marBottom w:val="0"/>
              <w:divBdr>
                <w:top w:val="none" w:sz="0" w:space="0" w:color="auto"/>
                <w:left w:val="none" w:sz="0" w:space="0" w:color="auto"/>
                <w:bottom w:val="none" w:sz="0" w:space="0" w:color="auto"/>
                <w:right w:val="none" w:sz="0" w:space="0" w:color="auto"/>
              </w:divBdr>
            </w:div>
          </w:divsChild>
        </w:div>
        <w:div w:id="2128353315">
          <w:marLeft w:val="0"/>
          <w:marRight w:val="0"/>
          <w:marTop w:val="0"/>
          <w:marBottom w:val="600"/>
          <w:divBdr>
            <w:top w:val="none" w:sz="0" w:space="0" w:color="auto"/>
            <w:left w:val="none" w:sz="0" w:space="0" w:color="auto"/>
            <w:bottom w:val="single" w:sz="6" w:space="30" w:color="F1F1F1"/>
            <w:right w:val="none" w:sz="0" w:space="0" w:color="auto"/>
          </w:divBdr>
          <w:divsChild>
            <w:div w:id="1533111977">
              <w:marLeft w:val="0"/>
              <w:marRight w:val="0"/>
              <w:marTop w:val="0"/>
              <w:marBottom w:val="0"/>
              <w:divBdr>
                <w:top w:val="none" w:sz="0" w:space="0" w:color="auto"/>
                <w:left w:val="none" w:sz="0" w:space="0" w:color="auto"/>
                <w:bottom w:val="none" w:sz="0" w:space="0" w:color="auto"/>
                <w:right w:val="none" w:sz="0" w:space="0" w:color="auto"/>
              </w:divBdr>
            </w:div>
          </w:divsChild>
        </w:div>
        <w:div w:id="1277521541">
          <w:marLeft w:val="0"/>
          <w:marRight w:val="0"/>
          <w:marTop w:val="0"/>
          <w:marBottom w:val="600"/>
          <w:divBdr>
            <w:top w:val="none" w:sz="0" w:space="0" w:color="auto"/>
            <w:left w:val="none" w:sz="0" w:space="0" w:color="auto"/>
            <w:bottom w:val="single" w:sz="6" w:space="30" w:color="F1F1F1"/>
            <w:right w:val="none" w:sz="0" w:space="0" w:color="auto"/>
          </w:divBdr>
          <w:divsChild>
            <w:div w:id="2021394338">
              <w:marLeft w:val="0"/>
              <w:marRight w:val="0"/>
              <w:marTop w:val="0"/>
              <w:marBottom w:val="0"/>
              <w:divBdr>
                <w:top w:val="none" w:sz="0" w:space="0" w:color="auto"/>
                <w:left w:val="none" w:sz="0" w:space="0" w:color="auto"/>
                <w:bottom w:val="none" w:sz="0" w:space="0" w:color="auto"/>
                <w:right w:val="none" w:sz="0" w:space="0" w:color="auto"/>
              </w:divBdr>
            </w:div>
          </w:divsChild>
        </w:div>
        <w:div w:id="1257590643">
          <w:marLeft w:val="0"/>
          <w:marRight w:val="0"/>
          <w:marTop w:val="0"/>
          <w:marBottom w:val="600"/>
          <w:divBdr>
            <w:top w:val="none" w:sz="0" w:space="0" w:color="auto"/>
            <w:left w:val="none" w:sz="0" w:space="0" w:color="auto"/>
            <w:bottom w:val="single" w:sz="6" w:space="30" w:color="F1F1F1"/>
            <w:right w:val="none" w:sz="0" w:space="0" w:color="auto"/>
          </w:divBdr>
          <w:divsChild>
            <w:div w:id="200942383">
              <w:marLeft w:val="0"/>
              <w:marRight w:val="0"/>
              <w:marTop w:val="0"/>
              <w:marBottom w:val="0"/>
              <w:divBdr>
                <w:top w:val="none" w:sz="0" w:space="0" w:color="auto"/>
                <w:left w:val="none" w:sz="0" w:space="0" w:color="auto"/>
                <w:bottom w:val="none" w:sz="0" w:space="0" w:color="auto"/>
                <w:right w:val="none" w:sz="0" w:space="0" w:color="auto"/>
              </w:divBdr>
            </w:div>
          </w:divsChild>
        </w:div>
        <w:div w:id="374811631">
          <w:marLeft w:val="0"/>
          <w:marRight w:val="0"/>
          <w:marTop w:val="0"/>
          <w:marBottom w:val="600"/>
          <w:divBdr>
            <w:top w:val="none" w:sz="0" w:space="0" w:color="auto"/>
            <w:left w:val="none" w:sz="0" w:space="0" w:color="auto"/>
            <w:bottom w:val="single" w:sz="6" w:space="30" w:color="F1F1F1"/>
            <w:right w:val="none" w:sz="0" w:space="0" w:color="auto"/>
          </w:divBdr>
          <w:divsChild>
            <w:div w:id="396250408">
              <w:marLeft w:val="0"/>
              <w:marRight w:val="0"/>
              <w:marTop w:val="0"/>
              <w:marBottom w:val="0"/>
              <w:divBdr>
                <w:top w:val="none" w:sz="0" w:space="0" w:color="auto"/>
                <w:left w:val="none" w:sz="0" w:space="0" w:color="auto"/>
                <w:bottom w:val="none" w:sz="0" w:space="0" w:color="auto"/>
                <w:right w:val="none" w:sz="0" w:space="0" w:color="auto"/>
              </w:divBdr>
            </w:div>
          </w:divsChild>
        </w:div>
        <w:div w:id="1125729659">
          <w:marLeft w:val="0"/>
          <w:marRight w:val="0"/>
          <w:marTop w:val="0"/>
          <w:marBottom w:val="600"/>
          <w:divBdr>
            <w:top w:val="none" w:sz="0" w:space="0" w:color="auto"/>
            <w:left w:val="none" w:sz="0" w:space="0" w:color="auto"/>
            <w:bottom w:val="single" w:sz="6" w:space="30" w:color="F1F1F1"/>
            <w:right w:val="none" w:sz="0" w:space="0" w:color="auto"/>
          </w:divBdr>
          <w:divsChild>
            <w:div w:id="2112973983">
              <w:marLeft w:val="0"/>
              <w:marRight w:val="0"/>
              <w:marTop w:val="0"/>
              <w:marBottom w:val="0"/>
              <w:divBdr>
                <w:top w:val="none" w:sz="0" w:space="0" w:color="auto"/>
                <w:left w:val="none" w:sz="0" w:space="0" w:color="auto"/>
                <w:bottom w:val="none" w:sz="0" w:space="0" w:color="auto"/>
                <w:right w:val="none" w:sz="0" w:space="0" w:color="auto"/>
              </w:divBdr>
            </w:div>
          </w:divsChild>
        </w:div>
        <w:div w:id="1147404999">
          <w:marLeft w:val="0"/>
          <w:marRight w:val="0"/>
          <w:marTop w:val="0"/>
          <w:marBottom w:val="600"/>
          <w:divBdr>
            <w:top w:val="none" w:sz="0" w:space="0" w:color="auto"/>
            <w:left w:val="none" w:sz="0" w:space="0" w:color="auto"/>
            <w:bottom w:val="single" w:sz="6" w:space="30" w:color="F1F1F1"/>
            <w:right w:val="none" w:sz="0" w:space="0" w:color="auto"/>
          </w:divBdr>
          <w:divsChild>
            <w:div w:id="728307925">
              <w:marLeft w:val="0"/>
              <w:marRight w:val="0"/>
              <w:marTop w:val="0"/>
              <w:marBottom w:val="0"/>
              <w:divBdr>
                <w:top w:val="none" w:sz="0" w:space="0" w:color="auto"/>
                <w:left w:val="none" w:sz="0" w:space="0" w:color="auto"/>
                <w:bottom w:val="none" w:sz="0" w:space="0" w:color="auto"/>
                <w:right w:val="none" w:sz="0" w:space="0" w:color="auto"/>
              </w:divBdr>
            </w:div>
          </w:divsChild>
        </w:div>
        <w:div w:id="587621111">
          <w:marLeft w:val="0"/>
          <w:marRight w:val="0"/>
          <w:marTop w:val="0"/>
          <w:marBottom w:val="600"/>
          <w:divBdr>
            <w:top w:val="none" w:sz="0" w:space="0" w:color="auto"/>
            <w:left w:val="none" w:sz="0" w:space="0" w:color="auto"/>
            <w:bottom w:val="single" w:sz="6" w:space="30" w:color="F1F1F1"/>
            <w:right w:val="none" w:sz="0" w:space="0" w:color="auto"/>
          </w:divBdr>
          <w:divsChild>
            <w:div w:id="258878338">
              <w:marLeft w:val="0"/>
              <w:marRight w:val="0"/>
              <w:marTop w:val="0"/>
              <w:marBottom w:val="0"/>
              <w:divBdr>
                <w:top w:val="none" w:sz="0" w:space="0" w:color="auto"/>
                <w:left w:val="none" w:sz="0" w:space="0" w:color="auto"/>
                <w:bottom w:val="none" w:sz="0" w:space="0" w:color="auto"/>
                <w:right w:val="none" w:sz="0" w:space="0" w:color="auto"/>
              </w:divBdr>
            </w:div>
          </w:divsChild>
        </w:div>
        <w:div w:id="1984384104">
          <w:marLeft w:val="0"/>
          <w:marRight w:val="0"/>
          <w:marTop w:val="0"/>
          <w:marBottom w:val="600"/>
          <w:divBdr>
            <w:top w:val="none" w:sz="0" w:space="0" w:color="auto"/>
            <w:left w:val="none" w:sz="0" w:space="0" w:color="auto"/>
            <w:bottom w:val="single" w:sz="6" w:space="30" w:color="F1F1F1"/>
            <w:right w:val="none" w:sz="0" w:space="0" w:color="auto"/>
          </w:divBdr>
          <w:divsChild>
            <w:div w:id="1284848007">
              <w:marLeft w:val="0"/>
              <w:marRight w:val="0"/>
              <w:marTop w:val="0"/>
              <w:marBottom w:val="0"/>
              <w:divBdr>
                <w:top w:val="none" w:sz="0" w:space="0" w:color="auto"/>
                <w:left w:val="none" w:sz="0" w:space="0" w:color="auto"/>
                <w:bottom w:val="none" w:sz="0" w:space="0" w:color="auto"/>
                <w:right w:val="none" w:sz="0" w:space="0" w:color="auto"/>
              </w:divBdr>
            </w:div>
          </w:divsChild>
        </w:div>
        <w:div w:id="1465270405">
          <w:marLeft w:val="0"/>
          <w:marRight w:val="0"/>
          <w:marTop w:val="0"/>
          <w:marBottom w:val="600"/>
          <w:divBdr>
            <w:top w:val="none" w:sz="0" w:space="0" w:color="auto"/>
            <w:left w:val="none" w:sz="0" w:space="0" w:color="auto"/>
            <w:bottom w:val="single" w:sz="6" w:space="30" w:color="F1F1F1"/>
            <w:right w:val="none" w:sz="0" w:space="0" w:color="auto"/>
          </w:divBdr>
          <w:divsChild>
            <w:div w:id="13224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726">
      <w:bodyDiv w:val="1"/>
      <w:marLeft w:val="0"/>
      <w:marRight w:val="0"/>
      <w:marTop w:val="0"/>
      <w:marBottom w:val="0"/>
      <w:divBdr>
        <w:top w:val="none" w:sz="0" w:space="0" w:color="auto"/>
        <w:left w:val="none" w:sz="0" w:space="0" w:color="auto"/>
        <w:bottom w:val="none" w:sz="0" w:space="0" w:color="auto"/>
        <w:right w:val="none" w:sz="0" w:space="0" w:color="auto"/>
      </w:divBdr>
      <w:divsChild>
        <w:div w:id="427508115">
          <w:marLeft w:val="0"/>
          <w:marRight w:val="0"/>
          <w:marTop w:val="0"/>
          <w:marBottom w:val="0"/>
          <w:divBdr>
            <w:top w:val="none" w:sz="0" w:space="0" w:color="auto"/>
            <w:left w:val="none" w:sz="0" w:space="0" w:color="auto"/>
            <w:bottom w:val="none" w:sz="0" w:space="0" w:color="auto"/>
            <w:right w:val="none" w:sz="0" w:space="0" w:color="auto"/>
          </w:divBdr>
          <w:divsChild>
            <w:div w:id="1452826094">
              <w:marLeft w:val="0"/>
              <w:marRight w:val="0"/>
              <w:marTop w:val="0"/>
              <w:marBottom w:val="0"/>
              <w:divBdr>
                <w:top w:val="none" w:sz="0" w:space="0" w:color="auto"/>
                <w:left w:val="none" w:sz="0" w:space="0" w:color="auto"/>
                <w:bottom w:val="none" w:sz="0" w:space="0" w:color="auto"/>
                <w:right w:val="none" w:sz="0" w:space="0" w:color="auto"/>
              </w:divBdr>
              <w:divsChild>
                <w:div w:id="18608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6503">
      <w:bodyDiv w:val="1"/>
      <w:marLeft w:val="0"/>
      <w:marRight w:val="0"/>
      <w:marTop w:val="0"/>
      <w:marBottom w:val="0"/>
      <w:divBdr>
        <w:top w:val="none" w:sz="0" w:space="0" w:color="auto"/>
        <w:left w:val="none" w:sz="0" w:space="0" w:color="auto"/>
        <w:bottom w:val="none" w:sz="0" w:space="0" w:color="auto"/>
        <w:right w:val="none" w:sz="0" w:space="0" w:color="auto"/>
      </w:divBdr>
      <w:divsChild>
        <w:div w:id="496383135">
          <w:marLeft w:val="0"/>
          <w:marRight w:val="0"/>
          <w:marTop w:val="0"/>
          <w:marBottom w:val="0"/>
          <w:divBdr>
            <w:top w:val="none" w:sz="0" w:space="0" w:color="auto"/>
            <w:left w:val="none" w:sz="0" w:space="0" w:color="auto"/>
            <w:bottom w:val="none" w:sz="0" w:space="0" w:color="auto"/>
            <w:right w:val="none" w:sz="0" w:space="0" w:color="auto"/>
          </w:divBdr>
          <w:divsChild>
            <w:div w:id="861092982">
              <w:marLeft w:val="0"/>
              <w:marRight w:val="0"/>
              <w:marTop w:val="0"/>
              <w:marBottom w:val="0"/>
              <w:divBdr>
                <w:top w:val="none" w:sz="0" w:space="0" w:color="auto"/>
                <w:left w:val="none" w:sz="0" w:space="0" w:color="auto"/>
                <w:bottom w:val="none" w:sz="0" w:space="0" w:color="auto"/>
                <w:right w:val="none" w:sz="0" w:space="0" w:color="auto"/>
              </w:divBdr>
              <w:divsChild>
                <w:div w:id="17610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6627">
      <w:bodyDiv w:val="1"/>
      <w:marLeft w:val="0"/>
      <w:marRight w:val="0"/>
      <w:marTop w:val="0"/>
      <w:marBottom w:val="0"/>
      <w:divBdr>
        <w:top w:val="none" w:sz="0" w:space="0" w:color="auto"/>
        <w:left w:val="none" w:sz="0" w:space="0" w:color="auto"/>
        <w:bottom w:val="none" w:sz="0" w:space="0" w:color="auto"/>
        <w:right w:val="none" w:sz="0" w:space="0" w:color="auto"/>
      </w:divBdr>
    </w:div>
    <w:div w:id="1226451532">
      <w:bodyDiv w:val="1"/>
      <w:marLeft w:val="0"/>
      <w:marRight w:val="0"/>
      <w:marTop w:val="0"/>
      <w:marBottom w:val="0"/>
      <w:divBdr>
        <w:top w:val="none" w:sz="0" w:space="0" w:color="auto"/>
        <w:left w:val="none" w:sz="0" w:space="0" w:color="auto"/>
        <w:bottom w:val="none" w:sz="0" w:space="0" w:color="auto"/>
        <w:right w:val="none" w:sz="0" w:space="0" w:color="auto"/>
      </w:divBdr>
    </w:div>
    <w:div w:id="1231117520">
      <w:bodyDiv w:val="1"/>
      <w:marLeft w:val="0"/>
      <w:marRight w:val="0"/>
      <w:marTop w:val="0"/>
      <w:marBottom w:val="0"/>
      <w:divBdr>
        <w:top w:val="none" w:sz="0" w:space="0" w:color="auto"/>
        <w:left w:val="none" w:sz="0" w:space="0" w:color="auto"/>
        <w:bottom w:val="none" w:sz="0" w:space="0" w:color="auto"/>
        <w:right w:val="none" w:sz="0" w:space="0" w:color="auto"/>
      </w:divBdr>
      <w:divsChild>
        <w:div w:id="1749690703">
          <w:marLeft w:val="0"/>
          <w:marRight w:val="0"/>
          <w:marTop w:val="0"/>
          <w:marBottom w:val="0"/>
          <w:divBdr>
            <w:top w:val="none" w:sz="0" w:space="0" w:color="auto"/>
            <w:left w:val="none" w:sz="0" w:space="0" w:color="auto"/>
            <w:bottom w:val="none" w:sz="0" w:space="0" w:color="auto"/>
            <w:right w:val="none" w:sz="0" w:space="0" w:color="auto"/>
          </w:divBdr>
          <w:divsChild>
            <w:div w:id="1229920824">
              <w:marLeft w:val="0"/>
              <w:marRight w:val="0"/>
              <w:marTop w:val="0"/>
              <w:marBottom w:val="0"/>
              <w:divBdr>
                <w:top w:val="none" w:sz="0" w:space="0" w:color="auto"/>
                <w:left w:val="none" w:sz="0" w:space="0" w:color="auto"/>
                <w:bottom w:val="none" w:sz="0" w:space="0" w:color="auto"/>
                <w:right w:val="none" w:sz="0" w:space="0" w:color="auto"/>
              </w:divBdr>
              <w:divsChild>
                <w:div w:id="45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847">
      <w:bodyDiv w:val="1"/>
      <w:marLeft w:val="0"/>
      <w:marRight w:val="0"/>
      <w:marTop w:val="0"/>
      <w:marBottom w:val="0"/>
      <w:divBdr>
        <w:top w:val="none" w:sz="0" w:space="0" w:color="auto"/>
        <w:left w:val="none" w:sz="0" w:space="0" w:color="auto"/>
        <w:bottom w:val="none" w:sz="0" w:space="0" w:color="auto"/>
        <w:right w:val="none" w:sz="0" w:space="0" w:color="auto"/>
      </w:divBdr>
    </w:div>
    <w:div w:id="1271737004">
      <w:bodyDiv w:val="1"/>
      <w:marLeft w:val="0"/>
      <w:marRight w:val="0"/>
      <w:marTop w:val="0"/>
      <w:marBottom w:val="0"/>
      <w:divBdr>
        <w:top w:val="none" w:sz="0" w:space="0" w:color="auto"/>
        <w:left w:val="none" w:sz="0" w:space="0" w:color="auto"/>
        <w:bottom w:val="none" w:sz="0" w:space="0" w:color="auto"/>
        <w:right w:val="none" w:sz="0" w:space="0" w:color="auto"/>
      </w:divBdr>
    </w:div>
    <w:div w:id="1311329295">
      <w:bodyDiv w:val="1"/>
      <w:marLeft w:val="0"/>
      <w:marRight w:val="0"/>
      <w:marTop w:val="0"/>
      <w:marBottom w:val="0"/>
      <w:divBdr>
        <w:top w:val="none" w:sz="0" w:space="0" w:color="auto"/>
        <w:left w:val="none" w:sz="0" w:space="0" w:color="auto"/>
        <w:bottom w:val="none" w:sz="0" w:space="0" w:color="auto"/>
        <w:right w:val="none" w:sz="0" w:space="0" w:color="auto"/>
      </w:divBdr>
    </w:div>
    <w:div w:id="1316684021">
      <w:bodyDiv w:val="1"/>
      <w:marLeft w:val="0"/>
      <w:marRight w:val="0"/>
      <w:marTop w:val="0"/>
      <w:marBottom w:val="0"/>
      <w:divBdr>
        <w:top w:val="none" w:sz="0" w:space="0" w:color="auto"/>
        <w:left w:val="none" w:sz="0" w:space="0" w:color="auto"/>
        <w:bottom w:val="none" w:sz="0" w:space="0" w:color="auto"/>
        <w:right w:val="none" w:sz="0" w:space="0" w:color="auto"/>
      </w:divBdr>
    </w:div>
    <w:div w:id="1325547235">
      <w:bodyDiv w:val="1"/>
      <w:marLeft w:val="0"/>
      <w:marRight w:val="0"/>
      <w:marTop w:val="0"/>
      <w:marBottom w:val="0"/>
      <w:divBdr>
        <w:top w:val="none" w:sz="0" w:space="0" w:color="auto"/>
        <w:left w:val="none" w:sz="0" w:space="0" w:color="auto"/>
        <w:bottom w:val="none" w:sz="0" w:space="0" w:color="auto"/>
        <w:right w:val="none" w:sz="0" w:space="0" w:color="auto"/>
      </w:divBdr>
    </w:div>
    <w:div w:id="1328752280">
      <w:bodyDiv w:val="1"/>
      <w:marLeft w:val="0"/>
      <w:marRight w:val="0"/>
      <w:marTop w:val="0"/>
      <w:marBottom w:val="0"/>
      <w:divBdr>
        <w:top w:val="none" w:sz="0" w:space="0" w:color="auto"/>
        <w:left w:val="none" w:sz="0" w:space="0" w:color="auto"/>
        <w:bottom w:val="none" w:sz="0" w:space="0" w:color="auto"/>
        <w:right w:val="none" w:sz="0" w:space="0" w:color="auto"/>
      </w:divBdr>
      <w:divsChild>
        <w:div w:id="1590192271">
          <w:marLeft w:val="0"/>
          <w:marRight w:val="0"/>
          <w:marTop w:val="0"/>
          <w:marBottom w:val="0"/>
          <w:divBdr>
            <w:top w:val="none" w:sz="0" w:space="0" w:color="auto"/>
            <w:left w:val="none" w:sz="0" w:space="0" w:color="auto"/>
            <w:bottom w:val="none" w:sz="0" w:space="0" w:color="auto"/>
            <w:right w:val="none" w:sz="0" w:space="0" w:color="auto"/>
          </w:divBdr>
          <w:divsChild>
            <w:div w:id="504177422">
              <w:marLeft w:val="0"/>
              <w:marRight w:val="0"/>
              <w:marTop w:val="0"/>
              <w:marBottom w:val="0"/>
              <w:divBdr>
                <w:top w:val="none" w:sz="0" w:space="0" w:color="auto"/>
                <w:left w:val="none" w:sz="0" w:space="0" w:color="auto"/>
                <w:bottom w:val="none" w:sz="0" w:space="0" w:color="auto"/>
                <w:right w:val="none" w:sz="0" w:space="0" w:color="auto"/>
              </w:divBdr>
              <w:divsChild>
                <w:div w:id="18583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3841">
      <w:bodyDiv w:val="1"/>
      <w:marLeft w:val="0"/>
      <w:marRight w:val="0"/>
      <w:marTop w:val="0"/>
      <w:marBottom w:val="0"/>
      <w:divBdr>
        <w:top w:val="none" w:sz="0" w:space="0" w:color="auto"/>
        <w:left w:val="none" w:sz="0" w:space="0" w:color="auto"/>
        <w:bottom w:val="none" w:sz="0" w:space="0" w:color="auto"/>
        <w:right w:val="none" w:sz="0" w:space="0" w:color="auto"/>
      </w:divBdr>
    </w:div>
    <w:div w:id="1358851429">
      <w:bodyDiv w:val="1"/>
      <w:marLeft w:val="0"/>
      <w:marRight w:val="0"/>
      <w:marTop w:val="0"/>
      <w:marBottom w:val="0"/>
      <w:divBdr>
        <w:top w:val="none" w:sz="0" w:space="0" w:color="auto"/>
        <w:left w:val="none" w:sz="0" w:space="0" w:color="auto"/>
        <w:bottom w:val="none" w:sz="0" w:space="0" w:color="auto"/>
        <w:right w:val="none" w:sz="0" w:space="0" w:color="auto"/>
      </w:divBdr>
    </w:div>
    <w:div w:id="1361205766">
      <w:bodyDiv w:val="1"/>
      <w:marLeft w:val="0"/>
      <w:marRight w:val="0"/>
      <w:marTop w:val="0"/>
      <w:marBottom w:val="0"/>
      <w:divBdr>
        <w:top w:val="none" w:sz="0" w:space="0" w:color="auto"/>
        <w:left w:val="none" w:sz="0" w:space="0" w:color="auto"/>
        <w:bottom w:val="none" w:sz="0" w:space="0" w:color="auto"/>
        <w:right w:val="none" w:sz="0" w:space="0" w:color="auto"/>
      </w:divBdr>
      <w:divsChild>
        <w:div w:id="1365641856">
          <w:marLeft w:val="0"/>
          <w:marRight w:val="0"/>
          <w:marTop w:val="0"/>
          <w:marBottom w:val="0"/>
          <w:divBdr>
            <w:top w:val="none" w:sz="0" w:space="0" w:color="auto"/>
            <w:left w:val="none" w:sz="0" w:space="0" w:color="auto"/>
            <w:bottom w:val="none" w:sz="0" w:space="0" w:color="auto"/>
            <w:right w:val="none" w:sz="0" w:space="0" w:color="auto"/>
          </w:divBdr>
          <w:divsChild>
            <w:div w:id="149054917">
              <w:marLeft w:val="0"/>
              <w:marRight w:val="0"/>
              <w:marTop w:val="0"/>
              <w:marBottom w:val="0"/>
              <w:divBdr>
                <w:top w:val="none" w:sz="0" w:space="0" w:color="auto"/>
                <w:left w:val="none" w:sz="0" w:space="0" w:color="auto"/>
                <w:bottom w:val="none" w:sz="0" w:space="0" w:color="auto"/>
                <w:right w:val="none" w:sz="0" w:space="0" w:color="auto"/>
              </w:divBdr>
              <w:divsChild>
                <w:div w:id="7742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2061">
      <w:bodyDiv w:val="1"/>
      <w:marLeft w:val="0"/>
      <w:marRight w:val="0"/>
      <w:marTop w:val="0"/>
      <w:marBottom w:val="0"/>
      <w:divBdr>
        <w:top w:val="none" w:sz="0" w:space="0" w:color="auto"/>
        <w:left w:val="none" w:sz="0" w:space="0" w:color="auto"/>
        <w:bottom w:val="none" w:sz="0" w:space="0" w:color="auto"/>
        <w:right w:val="none" w:sz="0" w:space="0" w:color="auto"/>
      </w:divBdr>
    </w:div>
    <w:div w:id="1371540175">
      <w:bodyDiv w:val="1"/>
      <w:marLeft w:val="0"/>
      <w:marRight w:val="0"/>
      <w:marTop w:val="0"/>
      <w:marBottom w:val="0"/>
      <w:divBdr>
        <w:top w:val="none" w:sz="0" w:space="0" w:color="auto"/>
        <w:left w:val="none" w:sz="0" w:space="0" w:color="auto"/>
        <w:bottom w:val="none" w:sz="0" w:space="0" w:color="auto"/>
        <w:right w:val="none" w:sz="0" w:space="0" w:color="auto"/>
      </w:divBdr>
      <w:divsChild>
        <w:div w:id="782457814">
          <w:marLeft w:val="0"/>
          <w:marRight w:val="0"/>
          <w:marTop w:val="0"/>
          <w:marBottom w:val="0"/>
          <w:divBdr>
            <w:top w:val="none" w:sz="0" w:space="0" w:color="auto"/>
            <w:left w:val="none" w:sz="0" w:space="0" w:color="auto"/>
            <w:bottom w:val="none" w:sz="0" w:space="0" w:color="auto"/>
            <w:right w:val="none" w:sz="0" w:space="0" w:color="auto"/>
          </w:divBdr>
          <w:divsChild>
            <w:div w:id="1336882421">
              <w:marLeft w:val="0"/>
              <w:marRight w:val="0"/>
              <w:marTop w:val="0"/>
              <w:marBottom w:val="0"/>
              <w:divBdr>
                <w:top w:val="none" w:sz="0" w:space="0" w:color="auto"/>
                <w:left w:val="none" w:sz="0" w:space="0" w:color="auto"/>
                <w:bottom w:val="none" w:sz="0" w:space="0" w:color="auto"/>
                <w:right w:val="none" w:sz="0" w:space="0" w:color="auto"/>
              </w:divBdr>
              <w:divsChild>
                <w:div w:id="59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6840">
      <w:bodyDiv w:val="1"/>
      <w:marLeft w:val="0"/>
      <w:marRight w:val="0"/>
      <w:marTop w:val="0"/>
      <w:marBottom w:val="0"/>
      <w:divBdr>
        <w:top w:val="none" w:sz="0" w:space="0" w:color="auto"/>
        <w:left w:val="none" w:sz="0" w:space="0" w:color="auto"/>
        <w:bottom w:val="none" w:sz="0" w:space="0" w:color="auto"/>
        <w:right w:val="none" w:sz="0" w:space="0" w:color="auto"/>
      </w:divBdr>
      <w:divsChild>
        <w:div w:id="1498497265">
          <w:marLeft w:val="0"/>
          <w:marRight w:val="0"/>
          <w:marTop w:val="0"/>
          <w:marBottom w:val="600"/>
          <w:divBdr>
            <w:top w:val="none" w:sz="0" w:space="0" w:color="auto"/>
            <w:left w:val="none" w:sz="0" w:space="0" w:color="auto"/>
            <w:bottom w:val="single" w:sz="6" w:space="11" w:color="F1F1F1"/>
            <w:right w:val="none" w:sz="0" w:space="0" w:color="auto"/>
          </w:divBdr>
          <w:divsChild>
            <w:div w:id="1894925219">
              <w:marLeft w:val="0"/>
              <w:marRight w:val="0"/>
              <w:marTop w:val="0"/>
              <w:marBottom w:val="0"/>
              <w:divBdr>
                <w:top w:val="none" w:sz="0" w:space="0" w:color="auto"/>
                <w:left w:val="none" w:sz="0" w:space="0" w:color="auto"/>
                <w:bottom w:val="none" w:sz="0" w:space="0" w:color="auto"/>
                <w:right w:val="none" w:sz="0" w:space="0" w:color="auto"/>
              </w:divBdr>
            </w:div>
          </w:divsChild>
        </w:div>
        <w:div w:id="1294751836">
          <w:marLeft w:val="0"/>
          <w:marRight w:val="0"/>
          <w:marTop w:val="0"/>
          <w:marBottom w:val="600"/>
          <w:divBdr>
            <w:top w:val="none" w:sz="0" w:space="0" w:color="auto"/>
            <w:left w:val="none" w:sz="0" w:space="0" w:color="auto"/>
            <w:bottom w:val="single" w:sz="6" w:space="11" w:color="F1F1F1"/>
            <w:right w:val="none" w:sz="0" w:space="0" w:color="auto"/>
          </w:divBdr>
          <w:divsChild>
            <w:div w:id="1867714536">
              <w:marLeft w:val="0"/>
              <w:marRight w:val="0"/>
              <w:marTop w:val="0"/>
              <w:marBottom w:val="0"/>
              <w:divBdr>
                <w:top w:val="none" w:sz="0" w:space="0" w:color="auto"/>
                <w:left w:val="none" w:sz="0" w:space="0" w:color="auto"/>
                <w:bottom w:val="none" w:sz="0" w:space="0" w:color="auto"/>
                <w:right w:val="none" w:sz="0" w:space="0" w:color="auto"/>
              </w:divBdr>
            </w:div>
          </w:divsChild>
        </w:div>
        <w:div w:id="994064941">
          <w:marLeft w:val="0"/>
          <w:marRight w:val="0"/>
          <w:marTop w:val="0"/>
          <w:marBottom w:val="600"/>
          <w:divBdr>
            <w:top w:val="none" w:sz="0" w:space="0" w:color="auto"/>
            <w:left w:val="none" w:sz="0" w:space="0" w:color="auto"/>
            <w:bottom w:val="single" w:sz="6" w:space="11" w:color="F1F1F1"/>
            <w:right w:val="none" w:sz="0" w:space="0" w:color="auto"/>
          </w:divBdr>
          <w:divsChild>
            <w:div w:id="1975134953">
              <w:marLeft w:val="0"/>
              <w:marRight w:val="0"/>
              <w:marTop w:val="0"/>
              <w:marBottom w:val="0"/>
              <w:divBdr>
                <w:top w:val="none" w:sz="0" w:space="0" w:color="auto"/>
                <w:left w:val="none" w:sz="0" w:space="0" w:color="auto"/>
                <w:bottom w:val="none" w:sz="0" w:space="0" w:color="auto"/>
                <w:right w:val="none" w:sz="0" w:space="0" w:color="auto"/>
              </w:divBdr>
            </w:div>
          </w:divsChild>
        </w:div>
        <w:div w:id="2013291620">
          <w:marLeft w:val="0"/>
          <w:marRight w:val="0"/>
          <w:marTop w:val="0"/>
          <w:marBottom w:val="600"/>
          <w:divBdr>
            <w:top w:val="none" w:sz="0" w:space="0" w:color="auto"/>
            <w:left w:val="none" w:sz="0" w:space="0" w:color="auto"/>
            <w:bottom w:val="single" w:sz="6" w:space="11" w:color="F1F1F1"/>
            <w:right w:val="none" w:sz="0" w:space="0" w:color="auto"/>
          </w:divBdr>
          <w:divsChild>
            <w:div w:id="1811289039">
              <w:marLeft w:val="0"/>
              <w:marRight w:val="0"/>
              <w:marTop w:val="0"/>
              <w:marBottom w:val="0"/>
              <w:divBdr>
                <w:top w:val="none" w:sz="0" w:space="0" w:color="auto"/>
                <w:left w:val="none" w:sz="0" w:space="0" w:color="auto"/>
                <w:bottom w:val="none" w:sz="0" w:space="0" w:color="auto"/>
                <w:right w:val="none" w:sz="0" w:space="0" w:color="auto"/>
              </w:divBdr>
            </w:div>
          </w:divsChild>
        </w:div>
        <w:div w:id="1032339674">
          <w:marLeft w:val="0"/>
          <w:marRight w:val="0"/>
          <w:marTop w:val="0"/>
          <w:marBottom w:val="600"/>
          <w:divBdr>
            <w:top w:val="none" w:sz="0" w:space="0" w:color="auto"/>
            <w:left w:val="none" w:sz="0" w:space="0" w:color="auto"/>
            <w:bottom w:val="single" w:sz="6" w:space="11" w:color="F1F1F1"/>
            <w:right w:val="none" w:sz="0" w:space="0" w:color="auto"/>
          </w:divBdr>
          <w:divsChild>
            <w:div w:id="90787670">
              <w:marLeft w:val="0"/>
              <w:marRight w:val="0"/>
              <w:marTop w:val="0"/>
              <w:marBottom w:val="0"/>
              <w:divBdr>
                <w:top w:val="none" w:sz="0" w:space="0" w:color="auto"/>
                <w:left w:val="none" w:sz="0" w:space="0" w:color="auto"/>
                <w:bottom w:val="none" w:sz="0" w:space="0" w:color="auto"/>
                <w:right w:val="none" w:sz="0" w:space="0" w:color="auto"/>
              </w:divBdr>
            </w:div>
          </w:divsChild>
        </w:div>
        <w:div w:id="1188173591">
          <w:marLeft w:val="0"/>
          <w:marRight w:val="0"/>
          <w:marTop w:val="0"/>
          <w:marBottom w:val="600"/>
          <w:divBdr>
            <w:top w:val="none" w:sz="0" w:space="0" w:color="auto"/>
            <w:left w:val="none" w:sz="0" w:space="0" w:color="auto"/>
            <w:bottom w:val="single" w:sz="6" w:space="11" w:color="F1F1F1"/>
            <w:right w:val="none" w:sz="0" w:space="0" w:color="auto"/>
          </w:divBdr>
          <w:divsChild>
            <w:div w:id="1607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009">
      <w:bodyDiv w:val="1"/>
      <w:marLeft w:val="0"/>
      <w:marRight w:val="0"/>
      <w:marTop w:val="0"/>
      <w:marBottom w:val="0"/>
      <w:divBdr>
        <w:top w:val="none" w:sz="0" w:space="0" w:color="auto"/>
        <w:left w:val="none" w:sz="0" w:space="0" w:color="auto"/>
        <w:bottom w:val="none" w:sz="0" w:space="0" w:color="auto"/>
        <w:right w:val="none" w:sz="0" w:space="0" w:color="auto"/>
      </w:divBdr>
    </w:div>
    <w:div w:id="1403335960">
      <w:bodyDiv w:val="1"/>
      <w:marLeft w:val="0"/>
      <w:marRight w:val="0"/>
      <w:marTop w:val="0"/>
      <w:marBottom w:val="0"/>
      <w:divBdr>
        <w:top w:val="none" w:sz="0" w:space="0" w:color="auto"/>
        <w:left w:val="none" w:sz="0" w:space="0" w:color="auto"/>
        <w:bottom w:val="none" w:sz="0" w:space="0" w:color="auto"/>
        <w:right w:val="none" w:sz="0" w:space="0" w:color="auto"/>
      </w:divBdr>
    </w:div>
    <w:div w:id="1413357371">
      <w:bodyDiv w:val="1"/>
      <w:marLeft w:val="0"/>
      <w:marRight w:val="0"/>
      <w:marTop w:val="0"/>
      <w:marBottom w:val="0"/>
      <w:divBdr>
        <w:top w:val="none" w:sz="0" w:space="0" w:color="auto"/>
        <w:left w:val="none" w:sz="0" w:space="0" w:color="auto"/>
        <w:bottom w:val="none" w:sz="0" w:space="0" w:color="auto"/>
        <w:right w:val="none" w:sz="0" w:space="0" w:color="auto"/>
      </w:divBdr>
    </w:div>
    <w:div w:id="1427841646">
      <w:bodyDiv w:val="1"/>
      <w:marLeft w:val="0"/>
      <w:marRight w:val="0"/>
      <w:marTop w:val="0"/>
      <w:marBottom w:val="0"/>
      <w:divBdr>
        <w:top w:val="none" w:sz="0" w:space="0" w:color="auto"/>
        <w:left w:val="none" w:sz="0" w:space="0" w:color="auto"/>
        <w:bottom w:val="none" w:sz="0" w:space="0" w:color="auto"/>
        <w:right w:val="none" w:sz="0" w:space="0" w:color="auto"/>
      </w:divBdr>
      <w:divsChild>
        <w:div w:id="697631182">
          <w:marLeft w:val="0"/>
          <w:marRight w:val="0"/>
          <w:marTop w:val="0"/>
          <w:marBottom w:val="0"/>
          <w:divBdr>
            <w:top w:val="none" w:sz="0" w:space="0" w:color="auto"/>
            <w:left w:val="none" w:sz="0" w:space="0" w:color="auto"/>
            <w:bottom w:val="none" w:sz="0" w:space="0" w:color="auto"/>
            <w:right w:val="none" w:sz="0" w:space="0" w:color="auto"/>
          </w:divBdr>
          <w:divsChild>
            <w:div w:id="1159610323">
              <w:marLeft w:val="0"/>
              <w:marRight w:val="0"/>
              <w:marTop w:val="0"/>
              <w:marBottom w:val="0"/>
              <w:divBdr>
                <w:top w:val="none" w:sz="0" w:space="0" w:color="auto"/>
                <w:left w:val="none" w:sz="0" w:space="0" w:color="auto"/>
                <w:bottom w:val="none" w:sz="0" w:space="0" w:color="auto"/>
                <w:right w:val="none" w:sz="0" w:space="0" w:color="auto"/>
              </w:divBdr>
              <w:divsChild>
                <w:div w:id="345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41830">
      <w:bodyDiv w:val="1"/>
      <w:marLeft w:val="0"/>
      <w:marRight w:val="0"/>
      <w:marTop w:val="0"/>
      <w:marBottom w:val="0"/>
      <w:divBdr>
        <w:top w:val="none" w:sz="0" w:space="0" w:color="auto"/>
        <w:left w:val="none" w:sz="0" w:space="0" w:color="auto"/>
        <w:bottom w:val="none" w:sz="0" w:space="0" w:color="auto"/>
        <w:right w:val="none" w:sz="0" w:space="0" w:color="auto"/>
      </w:divBdr>
      <w:divsChild>
        <w:div w:id="512764142">
          <w:marLeft w:val="0"/>
          <w:marRight w:val="0"/>
          <w:marTop w:val="0"/>
          <w:marBottom w:val="0"/>
          <w:divBdr>
            <w:top w:val="none" w:sz="0" w:space="0" w:color="auto"/>
            <w:left w:val="none" w:sz="0" w:space="0" w:color="auto"/>
            <w:bottom w:val="none" w:sz="0" w:space="0" w:color="auto"/>
            <w:right w:val="none" w:sz="0" w:space="0" w:color="auto"/>
          </w:divBdr>
          <w:divsChild>
            <w:div w:id="757095274">
              <w:marLeft w:val="0"/>
              <w:marRight w:val="0"/>
              <w:marTop w:val="0"/>
              <w:marBottom w:val="0"/>
              <w:divBdr>
                <w:top w:val="none" w:sz="0" w:space="0" w:color="auto"/>
                <w:left w:val="none" w:sz="0" w:space="0" w:color="auto"/>
                <w:bottom w:val="none" w:sz="0" w:space="0" w:color="auto"/>
                <w:right w:val="none" w:sz="0" w:space="0" w:color="auto"/>
              </w:divBdr>
              <w:divsChild>
                <w:div w:id="17444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06822">
      <w:bodyDiv w:val="1"/>
      <w:marLeft w:val="0"/>
      <w:marRight w:val="0"/>
      <w:marTop w:val="0"/>
      <w:marBottom w:val="0"/>
      <w:divBdr>
        <w:top w:val="none" w:sz="0" w:space="0" w:color="auto"/>
        <w:left w:val="none" w:sz="0" w:space="0" w:color="auto"/>
        <w:bottom w:val="none" w:sz="0" w:space="0" w:color="auto"/>
        <w:right w:val="none" w:sz="0" w:space="0" w:color="auto"/>
      </w:divBdr>
      <w:divsChild>
        <w:div w:id="1895433922">
          <w:marLeft w:val="0"/>
          <w:marRight w:val="0"/>
          <w:marTop w:val="0"/>
          <w:marBottom w:val="0"/>
          <w:divBdr>
            <w:top w:val="none" w:sz="0" w:space="0" w:color="auto"/>
            <w:left w:val="none" w:sz="0" w:space="0" w:color="auto"/>
            <w:bottom w:val="none" w:sz="0" w:space="0" w:color="auto"/>
            <w:right w:val="none" w:sz="0" w:space="0" w:color="auto"/>
          </w:divBdr>
          <w:divsChild>
            <w:div w:id="1056394985">
              <w:marLeft w:val="0"/>
              <w:marRight w:val="0"/>
              <w:marTop w:val="0"/>
              <w:marBottom w:val="0"/>
              <w:divBdr>
                <w:top w:val="none" w:sz="0" w:space="0" w:color="auto"/>
                <w:left w:val="none" w:sz="0" w:space="0" w:color="auto"/>
                <w:bottom w:val="none" w:sz="0" w:space="0" w:color="auto"/>
                <w:right w:val="none" w:sz="0" w:space="0" w:color="auto"/>
              </w:divBdr>
              <w:divsChild>
                <w:div w:id="11417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1502">
      <w:bodyDiv w:val="1"/>
      <w:marLeft w:val="0"/>
      <w:marRight w:val="0"/>
      <w:marTop w:val="0"/>
      <w:marBottom w:val="0"/>
      <w:divBdr>
        <w:top w:val="none" w:sz="0" w:space="0" w:color="auto"/>
        <w:left w:val="none" w:sz="0" w:space="0" w:color="auto"/>
        <w:bottom w:val="none" w:sz="0" w:space="0" w:color="auto"/>
        <w:right w:val="none" w:sz="0" w:space="0" w:color="auto"/>
      </w:divBdr>
      <w:divsChild>
        <w:div w:id="2143841617">
          <w:marLeft w:val="0"/>
          <w:marRight w:val="0"/>
          <w:marTop w:val="0"/>
          <w:marBottom w:val="0"/>
          <w:divBdr>
            <w:top w:val="none" w:sz="0" w:space="0" w:color="auto"/>
            <w:left w:val="none" w:sz="0" w:space="0" w:color="auto"/>
            <w:bottom w:val="none" w:sz="0" w:space="0" w:color="auto"/>
            <w:right w:val="none" w:sz="0" w:space="0" w:color="auto"/>
          </w:divBdr>
          <w:divsChild>
            <w:div w:id="1591812308">
              <w:marLeft w:val="0"/>
              <w:marRight w:val="0"/>
              <w:marTop w:val="0"/>
              <w:marBottom w:val="0"/>
              <w:divBdr>
                <w:top w:val="none" w:sz="0" w:space="0" w:color="auto"/>
                <w:left w:val="none" w:sz="0" w:space="0" w:color="auto"/>
                <w:bottom w:val="none" w:sz="0" w:space="0" w:color="auto"/>
                <w:right w:val="none" w:sz="0" w:space="0" w:color="auto"/>
              </w:divBdr>
              <w:divsChild>
                <w:div w:id="288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00835">
      <w:bodyDiv w:val="1"/>
      <w:marLeft w:val="0"/>
      <w:marRight w:val="0"/>
      <w:marTop w:val="0"/>
      <w:marBottom w:val="0"/>
      <w:divBdr>
        <w:top w:val="none" w:sz="0" w:space="0" w:color="auto"/>
        <w:left w:val="none" w:sz="0" w:space="0" w:color="auto"/>
        <w:bottom w:val="none" w:sz="0" w:space="0" w:color="auto"/>
        <w:right w:val="none" w:sz="0" w:space="0" w:color="auto"/>
      </w:divBdr>
    </w:div>
    <w:div w:id="1571385799">
      <w:bodyDiv w:val="1"/>
      <w:marLeft w:val="0"/>
      <w:marRight w:val="0"/>
      <w:marTop w:val="0"/>
      <w:marBottom w:val="0"/>
      <w:divBdr>
        <w:top w:val="none" w:sz="0" w:space="0" w:color="auto"/>
        <w:left w:val="none" w:sz="0" w:space="0" w:color="auto"/>
        <w:bottom w:val="none" w:sz="0" w:space="0" w:color="auto"/>
        <w:right w:val="none" w:sz="0" w:space="0" w:color="auto"/>
      </w:divBdr>
    </w:div>
    <w:div w:id="1574006779">
      <w:bodyDiv w:val="1"/>
      <w:marLeft w:val="0"/>
      <w:marRight w:val="0"/>
      <w:marTop w:val="0"/>
      <w:marBottom w:val="0"/>
      <w:divBdr>
        <w:top w:val="none" w:sz="0" w:space="0" w:color="auto"/>
        <w:left w:val="none" w:sz="0" w:space="0" w:color="auto"/>
        <w:bottom w:val="none" w:sz="0" w:space="0" w:color="auto"/>
        <w:right w:val="none" w:sz="0" w:space="0" w:color="auto"/>
      </w:divBdr>
    </w:div>
    <w:div w:id="1588230427">
      <w:bodyDiv w:val="1"/>
      <w:marLeft w:val="0"/>
      <w:marRight w:val="0"/>
      <w:marTop w:val="0"/>
      <w:marBottom w:val="0"/>
      <w:divBdr>
        <w:top w:val="none" w:sz="0" w:space="0" w:color="auto"/>
        <w:left w:val="none" w:sz="0" w:space="0" w:color="auto"/>
        <w:bottom w:val="none" w:sz="0" w:space="0" w:color="auto"/>
        <w:right w:val="none" w:sz="0" w:space="0" w:color="auto"/>
      </w:divBdr>
    </w:div>
    <w:div w:id="1595239684">
      <w:bodyDiv w:val="1"/>
      <w:marLeft w:val="0"/>
      <w:marRight w:val="0"/>
      <w:marTop w:val="0"/>
      <w:marBottom w:val="0"/>
      <w:divBdr>
        <w:top w:val="none" w:sz="0" w:space="0" w:color="auto"/>
        <w:left w:val="none" w:sz="0" w:space="0" w:color="auto"/>
        <w:bottom w:val="none" w:sz="0" w:space="0" w:color="auto"/>
        <w:right w:val="none" w:sz="0" w:space="0" w:color="auto"/>
      </w:divBdr>
    </w:div>
    <w:div w:id="1609434797">
      <w:bodyDiv w:val="1"/>
      <w:marLeft w:val="0"/>
      <w:marRight w:val="0"/>
      <w:marTop w:val="0"/>
      <w:marBottom w:val="0"/>
      <w:divBdr>
        <w:top w:val="none" w:sz="0" w:space="0" w:color="auto"/>
        <w:left w:val="none" w:sz="0" w:space="0" w:color="auto"/>
        <w:bottom w:val="none" w:sz="0" w:space="0" w:color="auto"/>
        <w:right w:val="none" w:sz="0" w:space="0" w:color="auto"/>
      </w:divBdr>
      <w:divsChild>
        <w:div w:id="968319088">
          <w:marLeft w:val="0"/>
          <w:marRight w:val="0"/>
          <w:marTop w:val="0"/>
          <w:marBottom w:val="0"/>
          <w:divBdr>
            <w:top w:val="none" w:sz="0" w:space="0" w:color="auto"/>
            <w:left w:val="none" w:sz="0" w:space="0" w:color="auto"/>
            <w:bottom w:val="none" w:sz="0" w:space="0" w:color="auto"/>
            <w:right w:val="none" w:sz="0" w:space="0" w:color="auto"/>
          </w:divBdr>
          <w:divsChild>
            <w:div w:id="1465267308">
              <w:marLeft w:val="0"/>
              <w:marRight w:val="0"/>
              <w:marTop w:val="0"/>
              <w:marBottom w:val="0"/>
              <w:divBdr>
                <w:top w:val="none" w:sz="0" w:space="0" w:color="auto"/>
                <w:left w:val="none" w:sz="0" w:space="0" w:color="auto"/>
                <w:bottom w:val="none" w:sz="0" w:space="0" w:color="auto"/>
                <w:right w:val="none" w:sz="0" w:space="0" w:color="auto"/>
              </w:divBdr>
              <w:divsChild>
                <w:div w:id="7188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19023">
      <w:bodyDiv w:val="1"/>
      <w:marLeft w:val="0"/>
      <w:marRight w:val="0"/>
      <w:marTop w:val="0"/>
      <w:marBottom w:val="0"/>
      <w:divBdr>
        <w:top w:val="none" w:sz="0" w:space="0" w:color="auto"/>
        <w:left w:val="none" w:sz="0" w:space="0" w:color="auto"/>
        <w:bottom w:val="none" w:sz="0" w:space="0" w:color="auto"/>
        <w:right w:val="none" w:sz="0" w:space="0" w:color="auto"/>
      </w:divBdr>
    </w:div>
    <w:div w:id="1621720052">
      <w:bodyDiv w:val="1"/>
      <w:marLeft w:val="0"/>
      <w:marRight w:val="0"/>
      <w:marTop w:val="0"/>
      <w:marBottom w:val="0"/>
      <w:divBdr>
        <w:top w:val="none" w:sz="0" w:space="0" w:color="auto"/>
        <w:left w:val="none" w:sz="0" w:space="0" w:color="auto"/>
        <w:bottom w:val="none" w:sz="0" w:space="0" w:color="auto"/>
        <w:right w:val="none" w:sz="0" w:space="0" w:color="auto"/>
      </w:divBdr>
    </w:div>
    <w:div w:id="1635870934">
      <w:bodyDiv w:val="1"/>
      <w:marLeft w:val="0"/>
      <w:marRight w:val="0"/>
      <w:marTop w:val="0"/>
      <w:marBottom w:val="0"/>
      <w:divBdr>
        <w:top w:val="none" w:sz="0" w:space="0" w:color="auto"/>
        <w:left w:val="none" w:sz="0" w:space="0" w:color="auto"/>
        <w:bottom w:val="none" w:sz="0" w:space="0" w:color="auto"/>
        <w:right w:val="none" w:sz="0" w:space="0" w:color="auto"/>
      </w:divBdr>
    </w:div>
    <w:div w:id="1638028925">
      <w:bodyDiv w:val="1"/>
      <w:marLeft w:val="0"/>
      <w:marRight w:val="0"/>
      <w:marTop w:val="0"/>
      <w:marBottom w:val="0"/>
      <w:divBdr>
        <w:top w:val="none" w:sz="0" w:space="0" w:color="auto"/>
        <w:left w:val="none" w:sz="0" w:space="0" w:color="auto"/>
        <w:bottom w:val="none" w:sz="0" w:space="0" w:color="auto"/>
        <w:right w:val="none" w:sz="0" w:space="0" w:color="auto"/>
      </w:divBdr>
    </w:div>
    <w:div w:id="1644693533">
      <w:bodyDiv w:val="1"/>
      <w:marLeft w:val="0"/>
      <w:marRight w:val="0"/>
      <w:marTop w:val="0"/>
      <w:marBottom w:val="0"/>
      <w:divBdr>
        <w:top w:val="none" w:sz="0" w:space="0" w:color="auto"/>
        <w:left w:val="none" w:sz="0" w:space="0" w:color="auto"/>
        <w:bottom w:val="none" w:sz="0" w:space="0" w:color="auto"/>
        <w:right w:val="none" w:sz="0" w:space="0" w:color="auto"/>
      </w:divBdr>
      <w:divsChild>
        <w:div w:id="943077135">
          <w:marLeft w:val="0"/>
          <w:marRight w:val="0"/>
          <w:marTop w:val="0"/>
          <w:marBottom w:val="0"/>
          <w:divBdr>
            <w:top w:val="none" w:sz="0" w:space="0" w:color="auto"/>
            <w:left w:val="none" w:sz="0" w:space="0" w:color="auto"/>
            <w:bottom w:val="none" w:sz="0" w:space="0" w:color="auto"/>
            <w:right w:val="none" w:sz="0" w:space="0" w:color="auto"/>
          </w:divBdr>
          <w:divsChild>
            <w:div w:id="550924394">
              <w:marLeft w:val="0"/>
              <w:marRight w:val="0"/>
              <w:marTop w:val="0"/>
              <w:marBottom w:val="0"/>
              <w:divBdr>
                <w:top w:val="none" w:sz="0" w:space="0" w:color="auto"/>
                <w:left w:val="none" w:sz="0" w:space="0" w:color="auto"/>
                <w:bottom w:val="none" w:sz="0" w:space="0" w:color="auto"/>
                <w:right w:val="none" w:sz="0" w:space="0" w:color="auto"/>
              </w:divBdr>
              <w:divsChild>
                <w:div w:id="20088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3067">
      <w:bodyDiv w:val="1"/>
      <w:marLeft w:val="0"/>
      <w:marRight w:val="0"/>
      <w:marTop w:val="0"/>
      <w:marBottom w:val="0"/>
      <w:divBdr>
        <w:top w:val="none" w:sz="0" w:space="0" w:color="auto"/>
        <w:left w:val="none" w:sz="0" w:space="0" w:color="auto"/>
        <w:bottom w:val="none" w:sz="0" w:space="0" w:color="auto"/>
        <w:right w:val="none" w:sz="0" w:space="0" w:color="auto"/>
      </w:divBdr>
      <w:divsChild>
        <w:div w:id="132334916">
          <w:marLeft w:val="0"/>
          <w:marRight w:val="0"/>
          <w:marTop w:val="0"/>
          <w:marBottom w:val="0"/>
          <w:divBdr>
            <w:top w:val="none" w:sz="0" w:space="0" w:color="auto"/>
            <w:left w:val="none" w:sz="0" w:space="0" w:color="auto"/>
            <w:bottom w:val="none" w:sz="0" w:space="0" w:color="auto"/>
            <w:right w:val="none" w:sz="0" w:space="0" w:color="auto"/>
          </w:divBdr>
          <w:divsChild>
            <w:div w:id="485899352">
              <w:marLeft w:val="0"/>
              <w:marRight w:val="0"/>
              <w:marTop w:val="0"/>
              <w:marBottom w:val="0"/>
              <w:divBdr>
                <w:top w:val="none" w:sz="0" w:space="0" w:color="auto"/>
                <w:left w:val="none" w:sz="0" w:space="0" w:color="auto"/>
                <w:bottom w:val="none" w:sz="0" w:space="0" w:color="auto"/>
                <w:right w:val="none" w:sz="0" w:space="0" w:color="auto"/>
              </w:divBdr>
              <w:divsChild>
                <w:div w:id="5697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7788">
      <w:bodyDiv w:val="1"/>
      <w:marLeft w:val="0"/>
      <w:marRight w:val="0"/>
      <w:marTop w:val="0"/>
      <w:marBottom w:val="0"/>
      <w:divBdr>
        <w:top w:val="none" w:sz="0" w:space="0" w:color="auto"/>
        <w:left w:val="none" w:sz="0" w:space="0" w:color="auto"/>
        <w:bottom w:val="none" w:sz="0" w:space="0" w:color="auto"/>
        <w:right w:val="none" w:sz="0" w:space="0" w:color="auto"/>
      </w:divBdr>
    </w:div>
    <w:div w:id="1694572439">
      <w:bodyDiv w:val="1"/>
      <w:marLeft w:val="0"/>
      <w:marRight w:val="0"/>
      <w:marTop w:val="0"/>
      <w:marBottom w:val="0"/>
      <w:divBdr>
        <w:top w:val="none" w:sz="0" w:space="0" w:color="auto"/>
        <w:left w:val="none" w:sz="0" w:space="0" w:color="auto"/>
        <w:bottom w:val="none" w:sz="0" w:space="0" w:color="auto"/>
        <w:right w:val="none" w:sz="0" w:space="0" w:color="auto"/>
      </w:divBdr>
    </w:div>
    <w:div w:id="1697120775">
      <w:bodyDiv w:val="1"/>
      <w:marLeft w:val="0"/>
      <w:marRight w:val="0"/>
      <w:marTop w:val="0"/>
      <w:marBottom w:val="0"/>
      <w:divBdr>
        <w:top w:val="none" w:sz="0" w:space="0" w:color="auto"/>
        <w:left w:val="none" w:sz="0" w:space="0" w:color="auto"/>
        <w:bottom w:val="none" w:sz="0" w:space="0" w:color="auto"/>
        <w:right w:val="none" w:sz="0" w:space="0" w:color="auto"/>
      </w:divBdr>
      <w:divsChild>
        <w:div w:id="1849439568">
          <w:marLeft w:val="0"/>
          <w:marRight w:val="0"/>
          <w:marTop w:val="0"/>
          <w:marBottom w:val="0"/>
          <w:divBdr>
            <w:top w:val="none" w:sz="0" w:space="0" w:color="auto"/>
            <w:left w:val="none" w:sz="0" w:space="0" w:color="auto"/>
            <w:bottom w:val="none" w:sz="0" w:space="0" w:color="auto"/>
            <w:right w:val="none" w:sz="0" w:space="0" w:color="auto"/>
          </w:divBdr>
          <w:divsChild>
            <w:div w:id="1358504622">
              <w:marLeft w:val="0"/>
              <w:marRight w:val="0"/>
              <w:marTop w:val="0"/>
              <w:marBottom w:val="0"/>
              <w:divBdr>
                <w:top w:val="none" w:sz="0" w:space="0" w:color="auto"/>
                <w:left w:val="none" w:sz="0" w:space="0" w:color="auto"/>
                <w:bottom w:val="none" w:sz="0" w:space="0" w:color="auto"/>
                <w:right w:val="none" w:sz="0" w:space="0" w:color="auto"/>
              </w:divBdr>
              <w:divsChild>
                <w:div w:id="886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7956">
      <w:bodyDiv w:val="1"/>
      <w:marLeft w:val="0"/>
      <w:marRight w:val="0"/>
      <w:marTop w:val="0"/>
      <w:marBottom w:val="0"/>
      <w:divBdr>
        <w:top w:val="none" w:sz="0" w:space="0" w:color="auto"/>
        <w:left w:val="none" w:sz="0" w:space="0" w:color="auto"/>
        <w:bottom w:val="none" w:sz="0" w:space="0" w:color="auto"/>
        <w:right w:val="none" w:sz="0" w:space="0" w:color="auto"/>
      </w:divBdr>
    </w:div>
    <w:div w:id="1717467302">
      <w:bodyDiv w:val="1"/>
      <w:marLeft w:val="0"/>
      <w:marRight w:val="0"/>
      <w:marTop w:val="0"/>
      <w:marBottom w:val="0"/>
      <w:divBdr>
        <w:top w:val="none" w:sz="0" w:space="0" w:color="auto"/>
        <w:left w:val="none" w:sz="0" w:space="0" w:color="auto"/>
        <w:bottom w:val="none" w:sz="0" w:space="0" w:color="auto"/>
        <w:right w:val="none" w:sz="0" w:space="0" w:color="auto"/>
      </w:divBdr>
      <w:divsChild>
        <w:div w:id="977685021">
          <w:marLeft w:val="0"/>
          <w:marRight w:val="0"/>
          <w:marTop w:val="0"/>
          <w:marBottom w:val="0"/>
          <w:divBdr>
            <w:top w:val="none" w:sz="0" w:space="0" w:color="auto"/>
            <w:left w:val="none" w:sz="0" w:space="0" w:color="auto"/>
            <w:bottom w:val="none" w:sz="0" w:space="0" w:color="auto"/>
            <w:right w:val="none" w:sz="0" w:space="0" w:color="auto"/>
          </w:divBdr>
          <w:divsChild>
            <w:div w:id="1978297483">
              <w:marLeft w:val="0"/>
              <w:marRight w:val="0"/>
              <w:marTop w:val="0"/>
              <w:marBottom w:val="0"/>
              <w:divBdr>
                <w:top w:val="none" w:sz="0" w:space="0" w:color="auto"/>
                <w:left w:val="none" w:sz="0" w:space="0" w:color="auto"/>
                <w:bottom w:val="none" w:sz="0" w:space="0" w:color="auto"/>
                <w:right w:val="none" w:sz="0" w:space="0" w:color="auto"/>
              </w:divBdr>
              <w:divsChild>
                <w:div w:id="10604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6717">
      <w:bodyDiv w:val="1"/>
      <w:marLeft w:val="0"/>
      <w:marRight w:val="0"/>
      <w:marTop w:val="0"/>
      <w:marBottom w:val="0"/>
      <w:divBdr>
        <w:top w:val="none" w:sz="0" w:space="0" w:color="auto"/>
        <w:left w:val="none" w:sz="0" w:space="0" w:color="auto"/>
        <w:bottom w:val="none" w:sz="0" w:space="0" w:color="auto"/>
        <w:right w:val="none" w:sz="0" w:space="0" w:color="auto"/>
      </w:divBdr>
      <w:divsChild>
        <w:div w:id="2906031">
          <w:marLeft w:val="0"/>
          <w:marRight w:val="0"/>
          <w:marTop w:val="0"/>
          <w:marBottom w:val="0"/>
          <w:divBdr>
            <w:top w:val="none" w:sz="0" w:space="0" w:color="auto"/>
            <w:left w:val="none" w:sz="0" w:space="0" w:color="auto"/>
            <w:bottom w:val="none" w:sz="0" w:space="0" w:color="auto"/>
            <w:right w:val="none" w:sz="0" w:space="0" w:color="auto"/>
          </w:divBdr>
          <w:divsChild>
            <w:div w:id="1433087856">
              <w:marLeft w:val="0"/>
              <w:marRight w:val="0"/>
              <w:marTop w:val="0"/>
              <w:marBottom w:val="0"/>
              <w:divBdr>
                <w:top w:val="none" w:sz="0" w:space="0" w:color="auto"/>
                <w:left w:val="none" w:sz="0" w:space="0" w:color="auto"/>
                <w:bottom w:val="none" w:sz="0" w:space="0" w:color="auto"/>
                <w:right w:val="none" w:sz="0" w:space="0" w:color="auto"/>
              </w:divBdr>
              <w:divsChild>
                <w:div w:id="17052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987">
      <w:bodyDiv w:val="1"/>
      <w:marLeft w:val="0"/>
      <w:marRight w:val="0"/>
      <w:marTop w:val="0"/>
      <w:marBottom w:val="0"/>
      <w:divBdr>
        <w:top w:val="none" w:sz="0" w:space="0" w:color="auto"/>
        <w:left w:val="none" w:sz="0" w:space="0" w:color="auto"/>
        <w:bottom w:val="none" w:sz="0" w:space="0" w:color="auto"/>
        <w:right w:val="none" w:sz="0" w:space="0" w:color="auto"/>
      </w:divBdr>
    </w:div>
    <w:div w:id="1771316758">
      <w:bodyDiv w:val="1"/>
      <w:marLeft w:val="0"/>
      <w:marRight w:val="0"/>
      <w:marTop w:val="0"/>
      <w:marBottom w:val="0"/>
      <w:divBdr>
        <w:top w:val="none" w:sz="0" w:space="0" w:color="auto"/>
        <w:left w:val="none" w:sz="0" w:space="0" w:color="auto"/>
        <w:bottom w:val="none" w:sz="0" w:space="0" w:color="auto"/>
        <w:right w:val="none" w:sz="0" w:space="0" w:color="auto"/>
      </w:divBdr>
    </w:div>
    <w:div w:id="1838419226">
      <w:bodyDiv w:val="1"/>
      <w:marLeft w:val="0"/>
      <w:marRight w:val="0"/>
      <w:marTop w:val="0"/>
      <w:marBottom w:val="0"/>
      <w:divBdr>
        <w:top w:val="none" w:sz="0" w:space="0" w:color="auto"/>
        <w:left w:val="none" w:sz="0" w:space="0" w:color="auto"/>
        <w:bottom w:val="none" w:sz="0" w:space="0" w:color="auto"/>
        <w:right w:val="none" w:sz="0" w:space="0" w:color="auto"/>
      </w:divBdr>
    </w:div>
    <w:div w:id="1853910868">
      <w:bodyDiv w:val="1"/>
      <w:marLeft w:val="0"/>
      <w:marRight w:val="0"/>
      <w:marTop w:val="0"/>
      <w:marBottom w:val="0"/>
      <w:divBdr>
        <w:top w:val="none" w:sz="0" w:space="0" w:color="auto"/>
        <w:left w:val="none" w:sz="0" w:space="0" w:color="auto"/>
        <w:bottom w:val="none" w:sz="0" w:space="0" w:color="auto"/>
        <w:right w:val="none" w:sz="0" w:space="0" w:color="auto"/>
      </w:divBdr>
      <w:divsChild>
        <w:div w:id="705718202">
          <w:marLeft w:val="0"/>
          <w:marRight w:val="0"/>
          <w:marTop w:val="0"/>
          <w:marBottom w:val="0"/>
          <w:divBdr>
            <w:top w:val="none" w:sz="0" w:space="0" w:color="auto"/>
            <w:left w:val="none" w:sz="0" w:space="0" w:color="auto"/>
            <w:bottom w:val="none" w:sz="0" w:space="0" w:color="auto"/>
            <w:right w:val="none" w:sz="0" w:space="0" w:color="auto"/>
          </w:divBdr>
          <w:divsChild>
            <w:div w:id="887111852">
              <w:marLeft w:val="0"/>
              <w:marRight w:val="0"/>
              <w:marTop w:val="0"/>
              <w:marBottom w:val="0"/>
              <w:divBdr>
                <w:top w:val="none" w:sz="0" w:space="0" w:color="auto"/>
                <w:left w:val="none" w:sz="0" w:space="0" w:color="auto"/>
                <w:bottom w:val="none" w:sz="0" w:space="0" w:color="auto"/>
                <w:right w:val="none" w:sz="0" w:space="0" w:color="auto"/>
              </w:divBdr>
              <w:divsChild>
                <w:div w:id="9546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5084">
      <w:bodyDiv w:val="1"/>
      <w:marLeft w:val="0"/>
      <w:marRight w:val="0"/>
      <w:marTop w:val="0"/>
      <w:marBottom w:val="0"/>
      <w:divBdr>
        <w:top w:val="none" w:sz="0" w:space="0" w:color="auto"/>
        <w:left w:val="none" w:sz="0" w:space="0" w:color="auto"/>
        <w:bottom w:val="none" w:sz="0" w:space="0" w:color="auto"/>
        <w:right w:val="none" w:sz="0" w:space="0" w:color="auto"/>
      </w:divBdr>
    </w:div>
    <w:div w:id="18630081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312">
          <w:marLeft w:val="0"/>
          <w:marRight w:val="0"/>
          <w:marTop w:val="0"/>
          <w:marBottom w:val="0"/>
          <w:divBdr>
            <w:top w:val="none" w:sz="0" w:space="0" w:color="auto"/>
            <w:left w:val="none" w:sz="0" w:space="0" w:color="auto"/>
            <w:bottom w:val="none" w:sz="0" w:space="0" w:color="auto"/>
            <w:right w:val="none" w:sz="0" w:space="0" w:color="auto"/>
          </w:divBdr>
          <w:divsChild>
            <w:div w:id="1561139450">
              <w:marLeft w:val="0"/>
              <w:marRight w:val="0"/>
              <w:marTop w:val="0"/>
              <w:marBottom w:val="0"/>
              <w:divBdr>
                <w:top w:val="none" w:sz="0" w:space="0" w:color="auto"/>
                <w:left w:val="none" w:sz="0" w:space="0" w:color="auto"/>
                <w:bottom w:val="none" w:sz="0" w:space="0" w:color="auto"/>
                <w:right w:val="none" w:sz="0" w:space="0" w:color="auto"/>
              </w:divBdr>
              <w:divsChild>
                <w:div w:id="253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1944">
          <w:marLeft w:val="0"/>
          <w:marRight w:val="0"/>
          <w:marTop w:val="0"/>
          <w:marBottom w:val="0"/>
          <w:divBdr>
            <w:top w:val="none" w:sz="0" w:space="0" w:color="auto"/>
            <w:left w:val="none" w:sz="0" w:space="0" w:color="auto"/>
            <w:bottom w:val="none" w:sz="0" w:space="0" w:color="auto"/>
            <w:right w:val="none" w:sz="0" w:space="0" w:color="auto"/>
          </w:divBdr>
          <w:divsChild>
            <w:div w:id="770777491">
              <w:marLeft w:val="0"/>
              <w:marRight w:val="0"/>
              <w:marTop w:val="0"/>
              <w:marBottom w:val="0"/>
              <w:divBdr>
                <w:top w:val="none" w:sz="0" w:space="0" w:color="auto"/>
                <w:left w:val="none" w:sz="0" w:space="0" w:color="auto"/>
                <w:bottom w:val="none" w:sz="0" w:space="0" w:color="auto"/>
                <w:right w:val="none" w:sz="0" w:space="0" w:color="auto"/>
              </w:divBdr>
              <w:divsChild>
                <w:div w:id="9405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6074">
      <w:bodyDiv w:val="1"/>
      <w:marLeft w:val="0"/>
      <w:marRight w:val="0"/>
      <w:marTop w:val="0"/>
      <w:marBottom w:val="0"/>
      <w:divBdr>
        <w:top w:val="none" w:sz="0" w:space="0" w:color="auto"/>
        <w:left w:val="none" w:sz="0" w:space="0" w:color="auto"/>
        <w:bottom w:val="none" w:sz="0" w:space="0" w:color="auto"/>
        <w:right w:val="none" w:sz="0" w:space="0" w:color="auto"/>
      </w:divBdr>
    </w:div>
    <w:div w:id="1872916871">
      <w:bodyDiv w:val="1"/>
      <w:marLeft w:val="0"/>
      <w:marRight w:val="0"/>
      <w:marTop w:val="0"/>
      <w:marBottom w:val="0"/>
      <w:divBdr>
        <w:top w:val="none" w:sz="0" w:space="0" w:color="auto"/>
        <w:left w:val="none" w:sz="0" w:space="0" w:color="auto"/>
        <w:bottom w:val="none" w:sz="0" w:space="0" w:color="auto"/>
        <w:right w:val="none" w:sz="0" w:space="0" w:color="auto"/>
      </w:divBdr>
      <w:divsChild>
        <w:div w:id="1616402304">
          <w:marLeft w:val="0"/>
          <w:marRight w:val="0"/>
          <w:marTop w:val="0"/>
          <w:marBottom w:val="0"/>
          <w:divBdr>
            <w:top w:val="none" w:sz="0" w:space="0" w:color="auto"/>
            <w:left w:val="none" w:sz="0" w:space="0" w:color="auto"/>
            <w:bottom w:val="none" w:sz="0" w:space="0" w:color="auto"/>
            <w:right w:val="none" w:sz="0" w:space="0" w:color="auto"/>
          </w:divBdr>
          <w:divsChild>
            <w:div w:id="769854023">
              <w:marLeft w:val="0"/>
              <w:marRight w:val="0"/>
              <w:marTop w:val="0"/>
              <w:marBottom w:val="0"/>
              <w:divBdr>
                <w:top w:val="none" w:sz="0" w:space="0" w:color="auto"/>
                <w:left w:val="none" w:sz="0" w:space="0" w:color="auto"/>
                <w:bottom w:val="none" w:sz="0" w:space="0" w:color="auto"/>
                <w:right w:val="none" w:sz="0" w:space="0" w:color="auto"/>
              </w:divBdr>
              <w:divsChild>
                <w:div w:id="6983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1378">
      <w:bodyDiv w:val="1"/>
      <w:marLeft w:val="0"/>
      <w:marRight w:val="0"/>
      <w:marTop w:val="0"/>
      <w:marBottom w:val="0"/>
      <w:divBdr>
        <w:top w:val="none" w:sz="0" w:space="0" w:color="auto"/>
        <w:left w:val="none" w:sz="0" w:space="0" w:color="auto"/>
        <w:bottom w:val="none" w:sz="0" w:space="0" w:color="auto"/>
        <w:right w:val="none" w:sz="0" w:space="0" w:color="auto"/>
      </w:divBdr>
    </w:div>
    <w:div w:id="1910723379">
      <w:bodyDiv w:val="1"/>
      <w:marLeft w:val="0"/>
      <w:marRight w:val="0"/>
      <w:marTop w:val="0"/>
      <w:marBottom w:val="0"/>
      <w:divBdr>
        <w:top w:val="none" w:sz="0" w:space="0" w:color="auto"/>
        <w:left w:val="none" w:sz="0" w:space="0" w:color="auto"/>
        <w:bottom w:val="none" w:sz="0" w:space="0" w:color="auto"/>
        <w:right w:val="none" w:sz="0" w:space="0" w:color="auto"/>
      </w:divBdr>
      <w:divsChild>
        <w:div w:id="576398118">
          <w:marLeft w:val="0"/>
          <w:marRight w:val="0"/>
          <w:marTop w:val="0"/>
          <w:marBottom w:val="0"/>
          <w:divBdr>
            <w:top w:val="none" w:sz="0" w:space="0" w:color="auto"/>
            <w:left w:val="none" w:sz="0" w:space="0" w:color="auto"/>
            <w:bottom w:val="none" w:sz="0" w:space="0" w:color="auto"/>
            <w:right w:val="none" w:sz="0" w:space="0" w:color="auto"/>
          </w:divBdr>
          <w:divsChild>
            <w:div w:id="115103988">
              <w:marLeft w:val="0"/>
              <w:marRight w:val="0"/>
              <w:marTop w:val="0"/>
              <w:marBottom w:val="0"/>
              <w:divBdr>
                <w:top w:val="none" w:sz="0" w:space="0" w:color="auto"/>
                <w:left w:val="none" w:sz="0" w:space="0" w:color="auto"/>
                <w:bottom w:val="none" w:sz="0" w:space="0" w:color="auto"/>
                <w:right w:val="none" w:sz="0" w:space="0" w:color="auto"/>
              </w:divBdr>
              <w:divsChild>
                <w:div w:id="939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8199">
      <w:bodyDiv w:val="1"/>
      <w:marLeft w:val="0"/>
      <w:marRight w:val="0"/>
      <w:marTop w:val="0"/>
      <w:marBottom w:val="0"/>
      <w:divBdr>
        <w:top w:val="none" w:sz="0" w:space="0" w:color="auto"/>
        <w:left w:val="none" w:sz="0" w:space="0" w:color="auto"/>
        <w:bottom w:val="none" w:sz="0" w:space="0" w:color="auto"/>
        <w:right w:val="none" w:sz="0" w:space="0" w:color="auto"/>
      </w:divBdr>
    </w:div>
    <w:div w:id="1953702210">
      <w:bodyDiv w:val="1"/>
      <w:marLeft w:val="0"/>
      <w:marRight w:val="0"/>
      <w:marTop w:val="0"/>
      <w:marBottom w:val="0"/>
      <w:divBdr>
        <w:top w:val="none" w:sz="0" w:space="0" w:color="auto"/>
        <w:left w:val="none" w:sz="0" w:space="0" w:color="auto"/>
        <w:bottom w:val="none" w:sz="0" w:space="0" w:color="auto"/>
        <w:right w:val="none" w:sz="0" w:space="0" w:color="auto"/>
      </w:divBdr>
      <w:divsChild>
        <w:div w:id="1962030909">
          <w:marLeft w:val="0"/>
          <w:marRight w:val="0"/>
          <w:marTop w:val="0"/>
          <w:marBottom w:val="0"/>
          <w:divBdr>
            <w:top w:val="none" w:sz="0" w:space="0" w:color="auto"/>
            <w:left w:val="none" w:sz="0" w:space="0" w:color="auto"/>
            <w:bottom w:val="none" w:sz="0" w:space="0" w:color="auto"/>
            <w:right w:val="none" w:sz="0" w:space="0" w:color="auto"/>
          </w:divBdr>
          <w:divsChild>
            <w:div w:id="391392993">
              <w:marLeft w:val="0"/>
              <w:marRight w:val="0"/>
              <w:marTop w:val="0"/>
              <w:marBottom w:val="0"/>
              <w:divBdr>
                <w:top w:val="none" w:sz="0" w:space="0" w:color="auto"/>
                <w:left w:val="none" w:sz="0" w:space="0" w:color="auto"/>
                <w:bottom w:val="none" w:sz="0" w:space="0" w:color="auto"/>
                <w:right w:val="none" w:sz="0" w:space="0" w:color="auto"/>
              </w:divBdr>
              <w:divsChild>
                <w:div w:id="11826208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3166085">
                      <w:marLeft w:val="0"/>
                      <w:marRight w:val="0"/>
                      <w:marTop w:val="0"/>
                      <w:marBottom w:val="240"/>
                      <w:divBdr>
                        <w:top w:val="none" w:sz="0" w:space="0" w:color="auto"/>
                        <w:left w:val="none" w:sz="0" w:space="0" w:color="auto"/>
                        <w:bottom w:val="none" w:sz="0" w:space="0" w:color="auto"/>
                        <w:right w:val="none" w:sz="0" w:space="0" w:color="auto"/>
                      </w:divBdr>
                      <w:divsChild>
                        <w:div w:id="1655991009">
                          <w:marLeft w:val="0"/>
                          <w:marRight w:val="0"/>
                          <w:marTop w:val="0"/>
                          <w:marBottom w:val="0"/>
                          <w:divBdr>
                            <w:top w:val="none" w:sz="0" w:space="0" w:color="auto"/>
                            <w:left w:val="none" w:sz="0" w:space="0" w:color="auto"/>
                            <w:bottom w:val="none" w:sz="0" w:space="0" w:color="auto"/>
                            <w:right w:val="none" w:sz="0" w:space="0" w:color="auto"/>
                          </w:divBdr>
                          <w:divsChild>
                            <w:div w:id="16001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2622">
                      <w:marLeft w:val="0"/>
                      <w:marRight w:val="0"/>
                      <w:marTop w:val="0"/>
                      <w:marBottom w:val="0"/>
                      <w:divBdr>
                        <w:top w:val="none" w:sz="0" w:space="0" w:color="auto"/>
                        <w:left w:val="none" w:sz="0" w:space="0" w:color="auto"/>
                        <w:bottom w:val="none" w:sz="0" w:space="0" w:color="auto"/>
                        <w:right w:val="none" w:sz="0" w:space="0" w:color="auto"/>
                      </w:divBdr>
                      <w:divsChild>
                        <w:div w:id="317616821">
                          <w:marLeft w:val="0"/>
                          <w:marRight w:val="0"/>
                          <w:marTop w:val="0"/>
                          <w:marBottom w:val="0"/>
                          <w:divBdr>
                            <w:top w:val="none" w:sz="0" w:space="0" w:color="auto"/>
                            <w:left w:val="none" w:sz="0" w:space="0" w:color="auto"/>
                            <w:bottom w:val="none" w:sz="0" w:space="0" w:color="auto"/>
                            <w:right w:val="none" w:sz="0" w:space="0" w:color="auto"/>
                          </w:divBdr>
                          <w:divsChild>
                            <w:div w:id="200360331">
                              <w:marLeft w:val="0"/>
                              <w:marRight w:val="0"/>
                              <w:marTop w:val="0"/>
                              <w:marBottom w:val="0"/>
                              <w:divBdr>
                                <w:top w:val="none" w:sz="0" w:space="0" w:color="auto"/>
                                <w:left w:val="none" w:sz="0" w:space="0" w:color="auto"/>
                                <w:bottom w:val="none" w:sz="0" w:space="0" w:color="auto"/>
                                <w:right w:val="none" w:sz="0" w:space="0" w:color="auto"/>
                              </w:divBdr>
                              <w:divsChild>
                                <w:div w:id="1589773546">
                                  <w:marLeft w:val="0"/>
                                  <w:marRight w:val="0"/>
                                  <w:marTop w:val="0"/>
                                  <w:marBottom w:val="0"/>
                                  <w:divBdr>
                                    <w:top w:val="none" w:sz="0" w:space="0" w:color="auto"/>
                                    <w:left w:val="none" w:sz="0" w:space="0" w:color="auto"/>
                                    <w:bottom w:val="none" w:sz="0" w:space="0" w:color="auto"/>
                                    <w:right w:val="none" w:sz="0" w:space="0" w:color="auto"/>
                                  </w:divBdr>
                                  <w:divsChild>
                                    <w:div w:id="921988119">
                                      <w:marLeft w:val="0"/>
                                      <w:marRight w:val="0"/>
                                      <w:marTop w:val="0"/>
                                      <w:marBottom w:val="0"/>
                                      <w:divBdr>
                                        <w:top w:val="none" w:sz="0" w:space="0" w:color="auto"/>
                                        <w:left w:val="none" w:sz="0" w:space="0" w:color="auto"/>
                                        <w:bottom w:val="none" w:sz="0" w:space="0" w:color="auto"/>
                                        <w:right w:val="none" w:sz="0" w:space="0" w:color="auto"/>
                                      </w:divBdr>
                                      <w:divsChild>
                                        <w:div w:id="7023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754891">
          <w:marLeft w:val="0"/>
          <w:marRight w:val="0"/>
          <w:marTop w:val="0"/>
          <w:marBottom w:val="0"/>
          <w:divBdr>
            <w:top w:val="none" w:sz="0" w:space="0" w:color="auto"/>
            <w:left w:val="none" w:sz="0" w:space="0" w:color="auto"/>
            <w:bottom w:val="none" w:sz="0" w:space="0" w:color="auto"/>
            <w:right w:val="none" w:sz="0" w:space="0" w:color="auto"/>
          </w:divBdr>
          <w:divsChild>
            <w:div w:id="1827550895">
              <w:marLeft w:val="0"/>
              <w:marRight w:val="0"/>
              <w:marTop w:val="0"/>
              <w:marBottom w:val="0"/>
              <w:divBdr>
                <w:top w:val="none" w:sz="0" w:space="0" w:color="auto"/>
                <w:left w:val="none" w:sz="0" w:space="0" w:color="auto"/>
                <w:bottom w:val="none" w:sz="0" w:space="0" w:color="auto"/>
                <w:right w:val="none" w:sz="0" w:space="0" w:color="auto"/>
              </w:divBdr>
              <w:divsChild>
                <w:div w:id="5151897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0972373">
                      <w:marLeft w:val="0"/>
                      <w:marRight w:val="0"/>
                      <w:marTop w:val="0"/>
                      <w:marBottom w:val="240"/>
                      <w:divBdr>
                        <w:top w:val="none" w:sz="0" w:space="0" w:color="auto"/>
                        <w:left w:val="none" w:sz="0" w:space="0" w:color="auto"/>
                        <w:bottom w:val="none" w:sz="0" w:space="0" w:color="auto"/>
                        <w:right w:val="none" w:sz="0" w:space="0" w:color="auto"/>
                      </w:divBdr>
                      <w:divsChild>
                        <w:div w:id="9394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619">
      <w:bodyDiv w:val="1"/>
      <w:marLeft w:val="0"/>
      <w:marRight w:val="0"/>
      <w:marTop w:val="0"/>
      <w:marBottom w:val="0"/>
      <w:divBdr>
        <w:top w:val="none" w:sz="0" w:space="0" w:color="auto"/>
        <w:left w:val="none" w:sz="0" w:space="0" w:color="auto"/>
        <w:bottom w:val="none" w:sz="0" w:space="0" w:color="auto"/>
        <w:right w:val="none" w:sz="0" w:space="0" w:color="auto"/>
      </w:divBdr>
      <w:divsChild>
        <w:div w:id="447817136">
          <w:marLeft w:val="0"/>
          <w:marRight w:val="0"/>
          <w:marTop w:val="0"/>
          <w:marBottom w:val="0"/>
          <w:divBdr>
            <w:top w:val="none" w:sz="0" w:space="0" w:color="auto"/>
            <w:left w:val="none" w:sz="0" w:space="0" w:color="auto"/>
            <w:bottom w:val="none" w:sz="0" w:space="0" w:color="auto"/>
            <w:right w:val="none" w:sz="0" w:space="0" w:color="auto"/>
          </w:divBdr>
          <w:divsChild>
            <w:div w:id="1323313969">
              <w:marLeft w:val="0"/>
              <w:marRight w:val="0"/>
              <w:marTop w:val="0"/>
              <w:marBottom w:val="0"/>
              <w:divBdr>
                <w:top w:val="none" w:sz="0" w:space="0" w:color="auto"/>
                <w:left w:val="none" w:sz="0" w:space="0" w:color="auto"/>
                <w:bottom w:val="none" w:sz="0" w:space="0" w:color="auto"/>
                <w:right w:val="none" w:sz="0" w:space="0" w:color="auto"/>
              </w:divBdr>
              <w:divsChild>
                <w:div w:id="11973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4479">
      <w:bodyDiv w:val="1"/>
      <w:marLeft w:val="0"/>
      <w:marRight w:val="0"/>
      <w:marTop w:val="0"/>
      <w:marBottom w:val="0"/>
      <w:divBdr>
        <w:top w:val="none" w:sz="0" w:space="0" w:color="auto"/>
        <w:left w:val="none" w:sz="0" w:space="0" w:color="auto"/>
        <w:bottom w:val="none" w:sz="0" w:space="0" w:color="auto"/>
        <w:right w:val="none" w:sz="0" w:space="0" w:color="auto"/>
      </w:divBdr>
    </w:div>
    <w:div w:id="2024816277">
      <w:bodyDiv w:val="1"/>
      <w:marLeft w:val="0"/>
      <w:marRight w:val="0"/>
      <w:marTop w:val="0"/>
      <w:marBottom w:val="0"/>
      <w:divBdr>
        <w:top w:val="none" w:sz="0" w:space="0" w:color="auto"/>
        <w:left w:val="none" w:sz="0" w:space="0" w:color="auto"/>
        <w:bottom w:val="none" w:sz="0" w:space="0" w:color="auto"/>
        <w:right w:val="none" w:sz="0" w:space="0" w:color="auto"/>
      </w:divBdr>
      <w:divsChild>
        <w:div w:id="1691179928">
          <w:marLeft w:val="0"/>
          <w:marRight w:val="0"/>
          <w:marTop w:val="0"/>
          <w:marBottom w:val="0"/>
          <w:divBdr>
            <w:top w:val="none" w:sz="0" w:space="0" w:color="auto"/>
            <w:left w:val="none" w:sz="0" w:space="0" w:color="auto"/>
            <w:bottom w:val="none" w:sz="0" w:space="0" w:color="auto"/>
            <w:right w:val="none" w:sz="0" w:space="0" w:color="auto"/>
          </w:divBdr>
          <w:divsChild>
            <w:div w:id="1315181835">
              <w:marLeft w:val="0"/>
              <w:marRight w:val="0"/>
              <w:marTop w:val="0"/>
              <w:marBottom w:val="0"/>
              <w:divBdr>
                <w:top w:val="none" w:sz="0" w:space="0" w:color="auto"/>
                <w:left w:val="none" w:sz="0" w:space="0" w:color="auto"/>
                <w:bottom w:val="none" w:sz="0" w:space="0" w:color="auto"/>
                <w:right w:val="none" w:sz="0" w:space="0" w:color="auto"/>
              </w:divBdr>
              <w:divsChild>
                <w:div w:id="7735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9011">
      <w:bodyDiv w:val="1"/>
      <w:marLeft w:val="0"/>
      <w:marRight w:val="0"/>
      <w:marTop w:val="0"/>
      <w:marBottom w:val="0"/>
      <w:divBdr>
        <w:top w:val="none" w:sz="0" w:space="0" w:color="auto"/>
        <w:left w:val="none" w:sz="0" w:space="0" w:color="auto"/>
        <w:bottom w:val="none" w:sz="0" w:space="0" w:color="auto"/>
        <w:right w:val="none" w:sz="0" w:space="0" w:color="auto"/>
      </w:divBdr>
    </w:div>
    <w:div w:id="2074113437">
      <w:bodyDiv w:val="1"/>
      <w:marLeft w:val="0"/>
      <w:marRight w:val="0"/>
      <w:marTop w:val="0"/>
      <w:marBottom w:val="0"/>
      <w:divBdr>
        <w:top w:val="none" w:sz="0" w:space="0" w:color="auto"/>
        <w:left w:val="none" w:sz="0" w:space="0" w:color="auto"/>
        <w:bottom w:val="none" w:sz="0" w:space="0" w:color="auto"/>
        <w:right w:val="none" w:sz="0" w:space="0" w:color="auto"/>
      </w:divBdr>
    </w:div>
    <w:div w:id="2087338786">
      <w:bodyDiv w:val="1"/>
      <w:marLeft w:val="0"/>
      <w:marRight w:val="0"/>
      <w:marTop w:val="0"/>
      <w:marBottom w:val="0"/>
      <w:divBdr>
        <w:top w:val="none" w:sz="0" w:space="0" w:color="auto"/>
        <w:left w:val="none" w:sz="0" w:space="0" w:color="auto"/>
        <w:bottom w:val="none" w:sz="0" w:space="0" w:color="auto"/>
        <w:right w:val="none" w:sz="0" w:space="0" w:color="auto"/>
      </w:divBdr>
      <w:divsChild>
        <w:div w:id="1716587092">
          <w:marLeft w:val="0"/>
          <w:marRight w:val="0"/>
          <w:marTop w:val="0"/>
          <w:marBottom w:val="600"/>
          <w:divBdr>
            <w:top w:val="none" w:sz="0" w:space="0" w:color="auto"/>
            <w:left w:val="none" w:sz="0" w:space="0" w:color="auto"/>
            <w:bottom w:val="single" w:sz="6" w:space="11" w:color="F1F1F1"/>
            <w:right w:val="none" w:sz="0" w:space="0" w:color="auto"/>
          </w:divBdr>
          <w:divsChild>
            <w:div w:id="1930430247">
              <w:marLeft w:val="0"/>
              <w:marRight w:val="0"/>
              <w:marTop w:val="0"/>
              <w:marBottom w:val="0"/>
              <w:divBdr>
                <w:top w:val="none" w:sz="0" w:space="0" w:color="auto"/>
                <w:left w:val="none" w:sz="0" w:space="0" w:color="auto"/>
                <w:bottom w:val="none" w:sz="0" w:space="0" w:color="auto"/>
                <w:right w:val="none" w:sz="0" w:space="0" w:color="auto"/>
              </w:divBdr>
            </w:div>
          </w:divsChild>
        </w:div>
        <w:div w:id="1600067959">
          <w:marLeft w:val="0"/>
          <w:marRight w:val="0"/>
          <w:marTop w:val="0"/>
          <w:marBottom w:val="600"/>
          <w:divBdr>
            <w:top w:val="none" w:sz="0" w:space="0" w:color="auto"/>
            <w:left w:val="none" w:sz="0" w:space="0" w:color="auto"/>
            <w:bottom w:val="single" w:sz="6" w:space="11" w:color="F1F1F1"/>
            <w:right w:val="none" w:sz="0" w:space="0" w:color="auto"/>
          </w:divBdr>
          <w:divsChild>
            <w:div w:id="884221724">
              <w:marLeft w:val="0"/>
              <w:marRight w:val="0"/>
              <w:marTop w:val="0"/>
              <w:marBottom w:val="0"/>
              <w:divBdr>
                <w:top w:val="none" w:sz="0" w:space="0" w:color="auto"/>
                <w:left w:val="none" w:sz="0" w:space="0" w:color="auto"/>
                <w:bottom w:val="none" w:sz="0" w:space="0" w:color="auto"/>
                <w:right w:val="none" w:sz="0" w:space="0" w:color="auto"/>
              </w:divBdr>
            </w:div>
          </w:divsChild>
        </w:div>
        <w:div w:id="463475197">
          <w:marLeft w:val="0"/>
          <w:marRight w:val="0"/>
          <w:marTop w:val="0"/>
          <w:marBottom w:val="600"/>
          <w:divBdr>
            <w:top w:val="none" w:sz="0" w:space="0" w:color="auto"/>
            <w:left w:val="none" w:sz="0" w:space="0" w:color="auto"/>
            <w:bottom w:val="single" w:sz="6" w:space="11" w:color="F1F1F1"/>
            <w:right w:val="none" w:sz="0" w:space="0" w:color="auto"/>
          </w:divBdr>
          <w:divsChild>
            <w:div w:id="130446692">
              <w:marLeft w:val="0"/>
              <w:marRight w:val="0"/>
              <w:marTop w:val="0"/>
              <w:marBottom w:val="0"/>
              <w:divBdr>
                <w:top w:val="none" w:sz="0" w:space="0" w:color="auto"/>
                <w:left w:val="none" w:sz="0" w:space="0" w:color="auto"/>
                <w:bottom w:val="none" w:sz="0" w:space="0" w:color="auto"/>
                <w:right w:val="none" w:sz="0" w:space="0" w:color="auto"/>
              </w:divBdr>
            </w:div>
          </w:divsChild>
        </w:div>
        <w:div w:id="1462264370">
          <w:marLeft w:val="0"/>
          <w:marRight w:val="0"/>
          <w:marTop w:val="0"/>
          <w:marBottom w:val="600"/>
          <w:divBdr>
            <w:top w:val="none" w:sz="0" w:space="0" w:color="auto"/>
            <w:left w:val="none" w:sz="0" w:space="0" w:color="auto"/>
            <w:bottom w:val="single" w:sz="6" w:space="11" w:color="F1F1F1"/>
            <w:right w:val="none" w:sz="0" w:space="0" w:color="auto"/>
          </w:divBdr>
          <w:divsChild>
            <w:div w:id="355471700">
              <w:marLeft w:val="0"/>
              <w:marRight w:val="0"/>
              <w:marTop w:val="0"/>
              <w:marBottom w:val="0"/>
              <w:divBdr>
                <w:top w:val="none" w:sz="0" w:space="0" w:color="auto"/>
                <w:left w:val="none" w:sz="0" w:space="0" w:color="auto"/>
                <w:bottom w:val="none" w:sz="0" w:space="0" w:color="auto"/>
                <w:right w:val="none" w:sz="0" w:space="0" w:color="auto"/>
              </w:divBdr>
            </w:div>
          </w:divsChild>
        </w:div>
        <w:div w:id="1593511088">
          <w:marLeft w:val="0"/>
          <w:marRight w:val="0"/>
          <w:marTop w:val="0"/>
          <w:marBottom w:val="600"/>
          <w:divBdr>
            <w:top w:val="none" w:sz="0" w:space="0" w:color="auto"/>
            <w:left w:val="none" w:sz="0" w:space="0" w:color="auto"/>
            <w:bottom w:val="single" w:sz="6" w:space="11" w:color="F1F1F1"/>
            <w:right w:val="none" w:sz="0" w:space="0" w:color="auto"/>
          </w:divBdr>
          <w:divsChild>
            <w:div w:id="1276714562">
              <w:marLeft w:val="0"/>
              <w:marRight w:val="0"/>
              <w:marTop w:val="0"/>
              <w:marBottom w:val="0"/>
              <w:divBdr>
                <w:top w:val="none" w:sz="0" w:space="0" w:color="auto"/>
                <w:left w:val="none" w:sz="0" w:space="0" w:color="auto"/>
                <w:bottom w:val="none" w:sz="0" w:space="0" w:color="auto"/>
                <w:right w:val="none" w:sz="0" w:space="0" w:color="auto"/>
              </w:divBdr>
            </w:div>
          </w:divsChild>
        </w:div>
        <w:div w:id="848758094">
          <w:marLeft w:val="0"/>
          <w:marRight w:val="0"/>
          <w:marTop w:val="0"/>
          <w:marBottom w:val="600"/>
          <w:divBdr>
            <w:top w:val="none" w:sz="0" w:space="0" w:color="auto"/>
            <w:left w:val="none" w:sz="0" w:space="0" w:color="auto"/>
            <w:bottom w:val="single" w:sz="6" w:space="11" w:color="F1F1F1"/>
            <w:right w:val="none" w:sz="0" w:space="0" w:color="auto"/>
          </w:divBdr>
          <w:divsChild>
            <w:div w:id="12912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5984">
      <w:bodyDiv w:val="1"/>
      <w:marLeft w:val="0"/>
      <w:marRight w:val="0"/>
      <w:marTop w:val="0"/>
      <w:marBottom w:val="0"/>
      <w:divBdr>
        <w:top w:val="none" w:sz="0" w:space="0" w:color="auto"/>
        <w:left w:val="none" w:sz="0" w:space="0" w:color="auto"/>
        <w:bottom w:val="none" w:sz="0" w:space="0" w:color="auto"/>
        <w:right w:val="none" w:sz="0" w:space="0" w:color="auto"/>
      </w:divBdr>
    </w:div>
    <w:div w:id="2130345917">
      <w:bodyDiv w:val="1"/>
      <w:marLeft w:val="0"/>
      <w:marRight w:val="0"/>
      <w:marTop w:val="0"/>
      <w:marBottom w:val="0"/>
      <w:divBdr>
        <w:top w:val="none" w:sz="0" w:space="0" w:color="auto"/>
        <w:left w:val="none" w:sz="0" w:space="0" w:color="auto"/>
        <w:bottom w:val="none" w:sz="0" w:space="0" w:color="auto"/>
        <w:right w:val="none" w:sz="0" w:space="0" w:color="auto"/>
      </w:divBdr>
      <w:divsChild>
        <w:div w:id="715854536">
          <w:marLeft w:val="0"/>
          <w:marRight w:val="0"/>
          <w:marTop w:val="0"/>
          <w:marBottom w:val="0"/>
          <w:divBdr>
            <w:top w:val="none" w:sz="0" w:space="0" w:color="auto"/>
            <w:left w:val="none" w:sz="0" w:space="0" w:color="auto"/>
            <w:bottom w:val="none" w:sz="0" w:space="0" w:color="auto"/>
            <w:right w:val="none" w:sz="0" w:space="0" w:color="auto"/>
          </w:divBdr>
          <w:divsChild>
            <w:div w:id="1507600448">
              <w:marLeft w:val="0"/>
              <w:marRight w:val="0"/>
              <w:marTop w:val="0"/>
              <w:marBottom w:val="0"/>
              <w:divBdr>
                <w:top w:val="none" w:sz="0" w:space="0" w:color="auto"/>
                <w:left w:val="none" w:sz="0" w:space="0" w:color="auto"/>
                <w:bottom w:val="none" w:sz="0" w:space="0" w:color="auto"/>
                <w:right w:val="none" w:sz="0" w:space="0" w:color="auto"/>
              </w:divBdr>
              <w:divsChild>
                <w:div w:id="21328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3elthpYdhlu78K2z5VILPydsQ==">AMUW2mVkBGVAUc6V3LNbnmBRC6X8LbLP+TGQr2+zjFP1Dl4k+I3uDc+TWA+fe4oS/Zhiof19nV5LPwIZST6OuNSMGHwQSr65u11hMwrMHo5+XQ3w5/Jy+Dc=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Paarul Chand</cp:lastModifiedBy>
  <cp:revision>2</cp:revision>
  <dcterms:created xsi:type="dcterms:W3CDTF">2023-03-23T14:50:00Z</dcterms:created>
  <dcterms:modified xsi:type="dcterms:W3CDTF">2023-03-23T14:50:00Z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0x010100506FC20D9350764BB2057F3F802BD120</vt:lpwstr>
  </property>
</Properties>
</file>